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24" w:lineRule="auto"/>
      </w:pPr>
      <w:r>
        <w:rPr>
          <w:rFonts w:ascii="Pretendard" w:hAnsi="Pretendard" w:cs="Pretendard" w:eastAsia="Pretendard"/>
          <w:b/>
          <w:color w:val="4F1DA1"/>
          <w:sz w:val="22"/>
        </w:rPr>
        <w:t>INFINITH AI Discovery</w:t>
      </w:r>
    </w:p>
    <w:p>
      <w:pPr>
        <w:keepNext/>
        <w:spacing w:before="200" w:after="160"/>
      </w:pPr>
      <w:r>
        <w:rPr>
          <w:rFonts w:ascii="Pretendard" w:hAnsi="Pretendard" w:cs="Pretendard" w:eastAsia="Pretendard"/>
          <w:b/>
          <w:color w:val="1D0024"/>
          <w:sz w:val="48"/>
        </w:rPr>
        <w:t>답변엔진 확장 검토 보고서</w:t>
      </w:r>
    </w:p>
    <w:p>
      <w:pPr>
        <w:spacing w:after="80" w:line="324" w:lineRule="auto"/>
      </w:pPr>
      <w:r>
        <w:rPr>
          <w:rFonts w:ascii="Pretendard" w:hAnsi="Pretendard" w:cs="Pretendard" w:eastAsia="Pretendard"/>
          <w:b w:val="0"/>
          <w:color w:val="1D0024"/>
          <w:sz w:val="26"/>
        </w:rPr>
        <w:t>질문 뱅크 120문항 기준 비용 추정과 후보 엔진별 약관 검토</w:t>
      </w:r>
    </w:p>
    <w:p>
      <w:pPr>
        <w:spacing w:after="280" w:line="324" w:lineRule="auto"/>
      </w:pPr>
      <w:r>
        <w:rPr>
          <w:rFonts w:ascii="Pretendard" w:hAnsi="Pretendard" w:cs="Pretendard" w:eastAsia="Pretendard"/>
          <w:b w:val="0"/>
          <w:color w:val="555560"/>
          <w:sz w:val="20"/>
        </w:rPr>
        <w:t>작성일 2026-09-15  ·  단가 확인일 2026-09-15  ·  환율 1 USD = ₩1,345 가정</w:t>
      </w:r>
    </w:p>
    <w:p>
      <w:pPr>
        <w:keepNext/>
        <w:spacing w:before="360" w:after="160"/>
      </w:pPr>
      <w:r>
        <w:rPr>
          <w:rFonts w:ascii="Pretendard" w:hAnsi="Pretendard" w:cs="Pretendard" w:eastAsia="Pretendard"/>
          <w:b/>
          <w:color w:val="1D0024"/>
          <w:sz w:val="32"/>
        </w:rPr>
        <w:t>1. 요약</w:t>
      </w:r>
    </w:p>
    <w:p>
      <w:pPr>
        <w:pStyle w:val="ListBullet"/>
        <w:spacing w:after="60" w:line="312" w:lineRule="auto"/>
      </w:pPr>
      <w:r>
        <w:rPr>
          <w:rFonts w:ascii="Pretendard" w:hAnsi="Pretendard" w:cs="Pretendard" w:eastAsia="Pretendard"/>
          <w:b/>
          <w:color w:val="1D0024"/>
          <w:sz w:val="22"/>
        </w:rPr>
        <w:t xml:space="preserve">현재 실측 엔진은 2개입니다. </w:t>
      </w:r>
      <w:r>
        <w:rPr>
          <w:rFonts w:ascii="Pretendard" w:hAnsi="Pretendard" w:cs="Pretendard" w:eastAsia="Pretendard"/>
          <w:b w:val="0"/>
          <w:color w:val="1D0024"/>
          <w:sz w:val="22"/>
        </w:rPr>
        <w:t>ChatGPT(gpt-4o + 웹 검색)와 Perplexity(sonar)입니다. 36개 진단 항목은 AI 모델 없이 규칙 검사로 판정합니다.</w:t>
      </w:r>
    </w:p>
    <w:p>
      <w:pPr>
        <w:pStyle w:val="ListBullet"/>
        <w:spacing w:after="60" w:line="312" w:lineRule="auto"/>
      </w:pPr>
      <w:r>
        <w:rPr>
          <w:rFonts w:ascii="Pretendard" w:hAnsi="Pretendard" w:cs="Pretendard" w:eastAsia="Pretendard"/>
          <w:b/>
          <w:color w:val="1D0024"/>
          <w:sz w:val="22"/>
        </w:rPr>
        <w:t xml:space="preserve">바로 추가할 수 있는 엔진은 Claude입니다. </w:t>
      </w:r>
      <w:r>
        <w:rPr>
          <w:rFonts w:ascii="Pretendard" w:hAnsi="Pretendard" w:cs="Pretendard" w:eastAsia="Pretendard"/>
          <w:b w:val="0"/>
          <w:color w:val="1D0024"/>
          <w:sz w:val="22"/>
        </w:rPr>
        <w:t>공식 API에 웹 검색 도구가 있고, 결과 저장·분석을 막는 조항을 확인하지 못했습니다.</w:t>
      </w:r>
    </w:p>
    <w:p>
      <w:pPr>
        <w:pStyle w:val="ListBullet"/>
        <w:spacing w:after="60" w:line="312" w:lineRule="auto"/>
      </w:pPr>
      <w:r>
        <w:rPr>
          <w:rFonts w:ascii="Pretendard" w:hAnsi="Pretendard" w:cs="Pretendard" w:eastAsia="Pretendard"/>
          <w:b/>
          <w:color w:val="1D0024"/>
          <w:sz w:val="22"/>
        </w:rPr>
        <w:t xml:space="preserve">Gemini와 Copilot은 약관이 측정 용도와 충돌합니다. </w:t>
      </w:r>
      <w:r>
        <w:rPr>
          <w:rFonts w:ascii="Pretendard" w:hAnsi="Pretendard" w:cs="Pretendard" w:eastAsia="Pretendard"/>
          <w:b w:val="0"/>
          <w:color w:val="1D0024"/>
          <w:sz w:val="22"/>
        </w:rPr>
        <w:t>Gemini는 그라운딩 결과의 분석·자동 수집을, Bing 그라운딩은 결과 저장·데이터베이스화를 금지합니다.</w:t>
      </w:r>
    </w:p>
    <w:p>
      <w:pPr>
        <w:pStyle w:val="ListBullet"/>
        <w:spacing w:after="60" w:line="312" w:lineRule="auto"/>
      </w:pPr>
      <w:r>
        <w:rPr>
          <w:rFonts w:ascii="Pretendard" w:hAnsi="Pretendard" w:cs="Pretendard" w:eastAsia="Pretendard"/>
          <w:b/>
          <w:color w:val="1D0024"/>
          <w:sz w:val="22"/>
        </w:rPr>
        <w:t xml:space="preserve">비용은 크지 않습니다. </w:t>
      </w:r>
      <w:r>
        <w:rPr>
          <w:rFonts w:ascii="Pretendard" w:hAnsi="Pretendard" w:cs="Pretendard" w:eastAsia="Pretendard"/>
          <w:b w:val="0"/>
          <w:color w:val="1D0024"/>
          <w:sz w:val="22"/>
        </w:rPr>
        <w:t>현행 2개 엔진의 120문항 1회 측정은 약 $8.51(₩11,440)이고, Claude를 더하면 1회 약 $13.17(₩17,710)가 늘어납니다. 모두 중앙 추정치이며 후처리(병원명 추출·어조 판정) 비용을 포함합니다.</w:t>
      </w:r>
    </w:p>
    <w:p>
      <w:pPr>
        <w:pStyle w:val="ListBullet"/>
        <w:spacing w:after="60" w:line="312" w:lineRule="auto"/>
      </w:pPr>
      <w:r>
        <w:rPr>
          <w:rFonts w:ascii="Pretendard" w:hAnsi="Pretendard" w:cs="Pretendard" w:eastAsia="Pretendard"/>
          <w:b/>
          <w:color w:val="1D0024"/>
          <w:sz w:val="22"/>
        </w:rPr>
        <w:t xml:space="preserve">네이버 AI 브리핑은 측정 API가 없습니다. </w:t>
      </w:r>
      <w:r>
        <w:rPr>
          <w:rFonts w:ascii="Pretendard" w:hAnsi="Pretendard" w:cs="Pretendard" w:eastAsia="Pretendard"/>
          <w:b w:val="0"/>
          <w:color w:val="1D0024"/>
          <w:sz w:val="22"/>
        </w:rPr>
        <w:t>수동 스팟체크를 유지합니다.</w:t>
      </w:r>
    </w:p>
    <w:p>
      <w:pPr>
        <w:keepNext/>
        <w:spacing w:before="360" w:after="160"/>
      </w:pPr>
      <w:r>
        <w:rPr>
          <w:rFonts w:ascii="Pretendard" w:hAnsi="Pretendard" w:cs="Pretendard" w:eastAsia="Pretendard"/>
          <w:b/>
          <w:color w:val="1D0024"/>
          <w:sz w:val="32"/>
        </w:rPr>
        <w:t>2. 현재 측정 구성</w:t>
      </w:r>
    </w:p>
    <w:tbl>
      <w:tblPr>
        <w:tblStyle w:val="TableGrid"/>
        <w:tblW w:type="auto" w:w="0"/>
        <w:jc w:val="center"/>
        <w:tblLayout w:type="fixed"/>
        <w:tblLook w:firstColumn="1" w:firstRow="1" w:lastColumn="0" w:lastRow="0" w:noHBand="0" w:noVBand="1" w:val="04A0"/>
      </w:tblPr>
      <w:tblGrid>
        <w:gridCol w:w="1814"/>
        <w:gridCol w:w="4876"/>
        <w:gridCol w:w="2948"/>
      </w:tblGrid>
      <w:tr>
        <w:trPr>
          <w:tblHeader w:val="true"/>
          <w:cantSplit w:val="true"/>
        </w:trPr>
        <w:tc>
          <w:tcPr>
            <w:tcW w:type="dxa" w:w="1814"/>
            <w:shd w:val="clear" w:color="auto" w:fill="1D0024"/>
          </w:tcPr>
          <w:p>
            <w:r/>
            <w:r>
              <w:rPr>
                <w:rFonts w:ascii="Pretendard" w:hAnsi="Pretendard" w:cs="Pretendard" w:eastAsia="Pretendard"/>
                <w:b/>
                <w:color w:val="FFFFFF"/>
                <w:sz w:val="19"/>
              </w:rPr>
              <w:t>역할</w:t>
            </w:r>
          </w:p>
        </w:tc>
        <w:tc>
          <w:tcPr>
            <w:tcW w:type="dxa" w:w="4876"/>
            <w:shd w:val="clear" w:color="auto" w:fill="1D0024"/>
          </w:tcPr>
          <w:p>
            <w:r/>
            <w:r>
              <w:rPr>
                <w:rFonts w:ascii="Pretendard" w:hAnsi="Pretendard" w:cs="Pretendard" w:eastAsia="Pretendard"/>
                <w:b/>
                <w:color w:val="FFFFFF"/>
                <w:sz w:val="19"/>
              </w:rPr>
              <w:t>모델 · 방식</w:t>
            </w:r>
          </w:p>
        </w:tc>
        <w:tc>
          <w:tcPr>
            <w:tcW w:type="dxa" w:w="2948"/>
            <w:shd w:val="clear" w:color="auto" w:fill="1D0024"/>
          </w:tcPr>
          <w:p>
            <w:r/>
            <w:r>
              <w:rPr>
                <w:rFonts w:ascii="Pretendard" w:hAnsi="Pretendard" w:cs="Pretendard" w:eastAsia="Pretendard"/>
                <w:b/>
                <w:color w:val="FFFFFF"/>
                <w:sz w:val="19"/>
              </w:rPr>
              <w:t>코드 위치</w:t>
            </w:r>
          </w:p>
        </w:tc>
      </w:tr>
      <w:tr>
        <w:tc>
          <w:tcPr>
            <w:tcW w:type="dxa" w:w="1814"/>
          </w:tcPr>
          <w:p>
            <w:r/>
            <w:r>
              <w:rPr>
                <w:rFonts w:ascii="Pretendard" w:hAnsi="Pretendard" w:cs="Pretendard" w:eastAsia="Pretendard"/>
                <w:b/>
                <w:color w:val="1D0024"/>
                <w:sz w:val="19"/>
              </w:rPr>
              <w:t>답변엔진 실측 ①</w:t>
            </w:r>
          </w:p>
        </w:tc>
        <w:tc>
          <w:tcPr>
            <w:tcW w:type="dxa" w:w="4876"/>
          </w:tcPr>
          <w:p>
            <w:r/>
            <w:r>
              <w:rPr>
                <w:rFonts w:ascii="Pretendard" w:hAnsi="Pretendard" w:cs="Pretendard" w:eastAsia="Pretendard"/>
                <w:b w:val="0"/>
                <w:color w:val="1D0024"/>
                <w:sz w:val="19"/>
              </w:rPr>
              <w:t>OpenAI gpt-4o + Responses API web_search (서울 고정, 영문판 뉴욕)</w:t>
            </w:r>
          </w:p>
        </w:tc>
        <w:tc>
          <w:tcPr>
            <w:tcW w:type="dxa" w:w="2948"/>
          </w:tcPr>
          <w:p>
            <w:r/>
            <w:r>
              <w:rPr>
                <w:rFonts w:ascii="Pretendard" w:hAnsi="Pretendard" w:cs="Pretendard" w:eastAsia="Pretendard"/>
                <w:b w:val="0"/>
                <w:color w:val="1D0024"/>
                <w:sz w:val="19"/>
              </w:rPr>
              <w:t>scripts/run_question_bank_openai.py</w:t>
            </w:r>
          </w:p>
        </w:tc>
      </w:tr>
      <w:tr>
        <w:tc>
          <w:tcPr>
            <w:tcW w:type="dxa" w:w="1814"/>
          </w:tcPr>
          <w:p>
            <w:r/>
            <w:r>
              <w:rPr>
                <w:rFonts w:ascii="Pretendard" w:hAnsi="Pretendard" w:cs="Pretendard" w:eastAsia="Pretendard"/>
                <w:b/>
                <w:color w:val="1D0024"/>
                <w:sz w:val="19"/>
              </w:rPr>
              <w:t>답변엔진 실측 ②</w:t>
            </w:r>
          </w:p>
        </w:tc>
        <w:tc>
          <w:tcPr>
            <w:tcW w:type="dxa" w:w="4876"/>
          </w:tcPr>
          <w:p>
            <w:r/>
            <w:r>
              <w:rPr>
                <w:rFonts w:ascii="Pretendard" w:hAnsi="Pretendard" w:cs="Pretendard" w:eastAsia="Pretendard"/>
                <w:b w:val="0"/>
                <w:color w:val="1D0024"/>
                <w:sz w:val="19"/>
              </w:rPr>
              <w:t>Perplexity sonar (웹 검색 내장)</w:t>
            </w:r>
          </w:p>
        </w:tc>
        <w:tc>
          <w:tcPr>
            <w:tcW w:type="dxa" w:w="2948"/>
          </w:tcPr>
          <w:p>
            <w:r/>
            <w:r>
              <w:rPr>
                <w:rFonts w:ascii="Pretendard" w:hAnsi="Pretendard" w:cs="Pretendard" w:eastAsia="Pretendard"/>
                <w:b w:val="0"/>
                <w:color w:val="1D0024"/>
                <w:sz w:val="19"/>
              </w:rPr>
              <w:t>scripts/run_question_bank_openai.py</w:t>
            </w:r>
          </w:p>
        </w:tc>
      </w:tr>
      <w:tr>
        <w:tc>
          <w:tcPr>
            <w:tcW w:type="dxa" w:w="1814"/>
          </w:tcPr>
          <w:p>
            <w:r/>
            <w:r>
              <w:rPr>
                <w:rFonts w:ascii="Pretendard" w:hAnsi="Pretendard" w:cs="Pretendard" w:eastAsia="Pretendard"/>
                <w:b/>
                <w:color w:val="1D0024"/>
                <w:sz w:val="19"/>
              </w:rPr>
              <w:t>병원명·순위 추출</w:t>
            </w:r>
          </w:p>
        </w:tc>
        <w:tc>
          <w:tcPr>
            <w:tcW w:type="dxa" w:w="4876"/>
          </w:tcPr>
          <w:p>
            <w:r/>
            <w:r>
              <w:rPr>
                <w:rFonts w:ascii="Pretendard" w:hAnsi="Pretendard" w:cs="Pretendard" w:eastAsia="Pretendard"/>
                <w:b w:val="0"/>
                <w:color w:val="1D0024"/>
                <w:sz w:val="19"/>
              </w:rPr>
              <w:t>OpenAI gpt-4o-mini (키 없으면 Gemini 2.5 Flash)</w:t>
            </w:r>
          </w:p>
        </w:tc>
        <w:tc>
          <w:tcPr>
            <w:tcW w:type="dxa" w:w="2948"/>
          </w:tcPr>
          <w:p>
            <w:r/>
            <w:r>
              <w:rPr>
                <w:rFonts w:ascii="Pretendard" w:hAnsi="Pretendard" w:cs="Pretendard" w:eastAsia="Pretendard"/>
                <w:b w:val="0"/>
                <w:color w:val="1D0024"/>
                <w:sz w:val="19"/>
              </w:rPr>
              <w:t>scripts/run_question_bank_openai.py</w:t>
            </w:r>
          </w:p>
        </w:tc>
      </w:tr>
      <w:tr>
        <w:tc>
          <w:tcPr>
            <w:tcW w:type="dxa" w:w="1814"/>
          </w:tcPr>
          <w:p>
            <w:r/>
            <w:r>
              <w:rPr>
                <w:rFonts w:ascii="Pretendard" w:hAnsi="Pretendard" w:cs="Pretendard" w:eastAsia="Pretendard"/>
                <w:b/>
                <w:color w:val="1D0024"/>
                <w:sz w:val="19"/>
              </w:rPr>
              <w:t>어조 판정</w:t>
            </w:r>
          </w:p>
        </w:tc>
        <w:tc>
          <w:tcPr>
            <w:tcW w:type="dxa" w:w="4876"/>
          </w:tcPr>
          <w:p>
            <w:r/>
            <w:r>
              <w:rPr>
                <w:rFonts w:ascii="Pretendard" w:hAnsi="Pretendard" w:cs="Pretendard" w:eastAsia="Pretendard"/>
                <w:b w:val="0"/>
                <w:color w:val="1D0024"/>
                <w:sz w:val="19"/>
              </w:rPr>
              <w:t>OpenAI gpt-4.1, temperature 0</w:t>
            </w:r>
          </w:p>
        </w:tc>
        <w:tc>
          <w:tcPr>
            <w:tcW w:type="dxa" w:w="2948"/>
          </w:tcPr>
          <w:p>
            <w:r/>
            <w:r>
              <w:rPr>
                <w:rFonts w:ascii="Pretendard" w:hAnsi="Pretendard" w:cs="Pretendard" w:eastAsia="Pretendard"/>
                <w:b w:val="0"/>
                <w:color w:val="1D0024"/>
                <w:sz w:val="19"/>
              </w:rPr>
              <w:t>scripts/sentiment_qb.py</w:t>
            </w:r>
          </w:p>
        </w:tc>
      </w:tr>
      <w:tr>
        <w:tc>
          <w:tcPr>
            <w:tcW w:type="dxa" w:w="1814"/>
          </w:tcPr>
          <w:p>
            <w:r/>
            <w:r>
              <w:rPr>
                <w:rFonts w:ascii="Pretendard" w:hAnsi="Pretendard" w:cs="Pretendard" w:eastAsia="Pretendard"/>
                <w:b/>
                <w:color w:val="1D0024"/>
                <w:sz w:val="19"/>
              </w:rPr>
              <w:t>36개 항목 진단</w:t>
            </w:r>
          </w:p>
        </w:tc>
        <w:tc>
          <w:tcPr>
            <w:tcW w:type="dxa" w:w="4876"/>
          </w:tcPr>
          <w:p>
            <w:r/>
            <w:r>
              <w:rPr>
                <w:rFonts w:ascii="Pretendard" w:hAnsi="Pretendard" w:cs="Pretendard" w:eastAsia="Pretendard"/>
                <w:b w:val="0"/>
                <w:color w:val="1D0024"/>
                <w:sz w:val="19"/>
              </w:rPr>
              <w:t>AI 모델 미사용. 크롤링 규칙 검사 + Wikidata 조회</w:t>
            </w:r>
          </w:p>
        </w:tc>
        <w:tc>
          <w:tcPr>
            <w:tcW w:type="dxa" w:w="2948"/>
          </w:tcPr>
          <w:p>
            <w:r/>
            <w:r>
              <w:rPr>
                <w:rFonts w:ascii="Pretendard" w:hAnsi="Pretendard" w:cs="Pretendard" w:eastAsia="Pretendard"/>
                <w:b w:val="0"/>
                <w:color w:val="1D0024"/>
                <w:sz w:val="19"/>
              </w:rPr>
              <w:t>scripts/audit_aeo_geo.py</w:t>
            </w:r>
          </w:p>
        </w:tc>
      </w:tr>
    </w:tbl>
    <w:p>
      <w:pPr>
        <w:spacing w:after="40"/>
      </w:pPr>
    </w:p>
    <w:p>
      <w:pPr>
        <w:spacing w:after="120" w:line="324" w:lineRule="auto"/>
      </w:pPr>
      <w:r>
        <w:rPr>
          <w:rFonts w:ascii="Pretendard" w:hAnsi="Pretendard" w:cs="Pretendard" w:eastAsia="Pretendard"/>
          <w:b w:val="0"/>
          <w:color w:val="555560"/>
          <w:sz w:val="20"/>
        </w:rPr>
        <w:t>측정은 공식 API 답변 기준입니다. 소비자 화면(chatgpt.com 등) 자동 조회는 약관상 하지 않으므로, API 답변과 화면 답변은 다를 수 있습니다.</w:t>
      </w:r>
    </w:p>
    <w:p>
      <w:pPr>
        <w:keepNext/>
        <w:spacing w:before="360" w:after="160"/>
      </w:pPr>
      <w:r>
        <w:rPr>
          <w:rFonts w:ascii="Pretendard" w:hAnsi="Pretendard" w:cs="Pretendard" w:eastAsia="Pretendard"/>
          <w:b/>
          <w:color w:val="1D0024"/>
          <w:sz w:val="32"/>
        </w:rPr>
        <w:t>3. 후보 엔진별 검토</w:t>
      </w:r>
    </w:p>
    <w:tbl>
      <w:tblPr>
        <w:tblStyle w:val="TableGrid"/>
        <w:tblW w:type="auto" w:w="0"/>
        <w:jc w:val="center"/>
        <w:tblLayout w:type="fixed"/>
        <w:tblLook w:firstColumn="1" w:firstRow="1" w:lastColumn="0" w:lastRow="0" w:noHBand="0" w:noVBand="1" w:val="04A0"/>
      </w:tblPr>
      <w:tblGrid>
        <w:gridCol w:w="1701"/>
        <w:gridCol w:w="2948"/>
        <w:gridCol w:w="3402"/>
        <w:gridCol w:w="1587"/>
      </w:tblGrid>
      <w:tr>
        <w:trPr>
          <w:tblHeader w:val="true"/>
          <w:cantSplit w:val="true"/>
        </w:trPr>
        <w:tc>
          <w:tcPr>
            <w:tcW w:type="dxa" w:w="1701"/>
            <w:shd w:val="clear" w:color="auto" w:fill="1D0024"/>
          </w:tcPr>
          <w:p>
            <w:r/>
            <w:r>
              <w:rPr>
                <w:rFonts w:ascii="Pretendard" w:hAnsi="Pretendard" w:cs="Pretendard" w:eastAsia="Pretendard"/>
                <w:b/>
                <w:color w:val="FFFFFF"/>
                <w:sz w:val="19"/>
              </w:rPr>
              <w:t>엔진</w:t>
            </w:r>
          </w:p>
        </w:tc>
        <w:tc>
          <w:tcPr>
            <w:tcW w:type="dxa" w:w="2948"/>
            <w:shd w:val="clear" w:color="auto" w:fill="1D0024"/>
          </w:tcPr>
          <w:p>
            <w:r/>
            <w:r>
              <w:rPr>
                <w:rFonts w:ascii="Pretendard" w:hAnsi="Pretendard" w:cs="Pretendard" w:eastAsia="Pretendard"/>
                <w:b/>
                <w:color w:val="FFFFFF"/>
                <w:sz w:val="19"/>
              </w:rPr>
              <w:t>공식 API</w:t>
            </w:r>
          </w:p>
        </w:tc>
        <w:tc>
          <w:tcPr>
            <w:tcW w:type="dxa" w:w="3402"/>
            <w:shd w:val="clear" w:color="auto" w:fill="1D0024"/>
          </w:tcPr>
          <w:p>
            <w:r/>
            <w:r>
              <w:rPr>
                <w:rFonts w:ascii="Pretendard" w:hAnsi="Pretendard" w:cs="Pretendard" w:eastAsia="Pretendard"/>
                <w:b/>
                <w:color w:val="FFFFFF"/>
                <w:sz w:val="19"/>
              </w:rPr>
              <w:t>약관상 측정 가능 여부</w:t>
            </w:r>
          </w:p>
        </w:tc>
        <w:tc>
          <w:tcPr>
            <w:tcW w:type="dxa" w:w="1587"/>
            <w:shd w:val="clear" w:color="auto" w:fill="1D0024"/>
          </w:tcPr>
          <w:p>
            <w:r/>
            <w:r>
              <w:rPr>
                <w:rFonts w:ascii="Pretendard" w:hAnsi="Pretendard" w:cs="Pretendard" w:eastAsia="Pretendard"/>
                <w:b/>
                <w:color w:val="FFFFFF"/>
                <w:sz w:val="19"/>
              </w:rPr>
              <w:t>판정</w:t>
            </w:r>
          </w:p>
        </w:tc>
      </w:tr>
      <w:tr>
        <w:tc>
          <w:tcPr>
            <w:tcW w:type="dxa" w:w="1701"/>
          </w:tcPr>
          <w:p>
            <w:r/>
            <w:r>
              <w:rPr>
                <w:rFonts w:ascii="Pretendard" w:hAnsi="Pretendard" w:cs="Pretendard" w:eastAsia="Pretendard"/>
                <w:b/>
                <w:color w:val="1D0024"/>
                <w:sz w:val="19"/>
              </w:rPr>
              <w:t>Claude</w:t>
            </w:r>
          </w:p>
        </w:tc>
        <w:tc>
          <w:tcPr>
            <w:tcW w:type="dxa" w:w="2948"/>
          </w:tcPr>
          <w:p>
            <w:r/>
            <w:r>
              <w:rPr>
                <w:rFonts w:ascii="Pretendard" w:hAnsi="Pretendard" w:cs="Pretendard" w:eastAsia="Pretendard"/>
                <w:b w:val="0"/>
                <w:color w:val="1D0024"/>
                <w:sz w:val="19"/>
              </w:rPr>
              <w:t>Messages API web_search 도구. user_location으로 도시·국가 지정</w:t>
            </w:r>
          </w:p>
        </w:tc>
        <w:tc>
          <w:tcPr>
            <w:tcW w:type="dxa" w:w="3402"/>
          </w:tcPr>
          <w:p>
            <w:r/>
            <w:r>
              <w:rPr>
                <w:rFonts w:ascii="Pretendard" w:hAnsi="Pretendard" w:cs="Pretendard" w:eastAsia="Pretendard"/>
                <w:b w:val="0"/>
                <w:color w:val="1D0024"/>
                <w:sz w:val="19"/>
              </w:rPr>
              <w:t>저장·분석 금지 조항 미확인. 최종 사용자에게 보여줄 때 출처 표시 필요</w:t>
            </w:r>
          </w:p>
        </w:tc>
        <w:tc>
          <w:tcPr>
            <w:tcW w:type="dxa" w:w="1587"/>
          </w:tcPr>
          <w:p>
            <w:r/>
            <w:r>
              <w:rPr>
                <w:rFonts w:ascii="Pretendard" w:hAnsi="Pretendard" w:cs="Pretendard" w:eastAsia="Pretendard"/>
                <w:b w:val="0"/>
                <w:color w:val="1D0024"/>
                <w:sz w:val="19"/>
              </w:rPr>
              <w:t>추가 권고</w:t>
            </w:r>
          </w:p>
        </w:tc>
      </w:tr>
      <w:tr>
        <w:tc>
          <w:tcPr>
            <w:tcW w:type="dxa" w:w="1701"/>
          </w:tcPr>
          <w:p>
            <w:r/>
            <w:r>
              <w:rPr>
                <w:rFonts w:ascii="Pretendard" w:hAnsi="Pretendard" w:cs="Pretendard" w:eastAsia="Pretendard"/>
                <w:b/>
                <w:color w:val="1D0024"/>
                <w:sz w:val="19"/>
              </w:rPr>
              <w:t>Gemini</w:t>
            </w:r>
          </w:p>
        </w:tc>
        <w:tc>
          <w:tcPr>
            <w:tcW w:type="dxa" w:w="2948"/>
          </w:tcPr>
          <w:p>
            <w:r/>
            <w:r>
              <w:rPr>
                <w:rFonts w:ascii="Pretendard" w:hAnsi="Pretendard" w:cs="Pretendard" w:eastAsia="Pretendard"/>
                <w:b w:val="0"/>
                <w:color w:val="1D0024"/>
                <w:sz w:val="19"/>
              </w:rPr>
              <w:t>Grounding with Google Search. GEMINI_API_KEY 보유</w:t>
            </w:r>
          </w:p>
        </w:tc>
        <w:tc>
          <w:tcPr>
            <w:tcW w:type="dxa" w:w="3402"/>
          </w:tcPr>
          <w:p>
            <w:r/>
            <w:r>
              <w:rPr>
                <w:rFonts w:ascii="Pretendard" w:hAnsi="Pretendard" w:cs="Pretendard" w:eastAsia="Pretendard"/>
                <w:b w:val="0"/>
                <w:color w:val="1D0024"/>
                <w:sz w:val="19"/>
              </w:rPr>
              <w:t>그라운딩 결과의 cache·analyze·자동 수집 금지. 질문한 사용자에게 보여주는 용도만 허용</w:t>
            </w:r>
          </w:p>
        </w:tc>
        <w:tc>
          <w:tcPr>
            <w:tcW w:type="dxa" w:w="1587"/>
          </w:tcPr>
          <w:p>
            <w:r/>
            <w:r>
              <w:rPr>
                <w:rFonts w:ascii="Pretendard" w:hAnsi="Pretendard" w:cs="Pretendard" w:eastAsia="Pretendard"/>
                <w:b w:val="0"/>
                <w:color w:val="1D0024"/>
                <w:sz w:val="19"/>
              </w:rPr>
              <w:t>법무 확인 전 보류</w:t>
            </w:r>
          </w:p>
        </w:tc>
      </w:tr>
      <w:tr>
        <w:tc>
          <w:tcPr>
            <w:tcW w:type="dxa" w:w="1701"/>
          </w:tcPr>
          <w:p>
            <w:r/>
            <w:r>
              <w:rPr>
                <w:rFonts w:ascii="Pretendard" w:hAnsi="Pretendard" w:cs="Pretendard" w:eastAsia="Pretendard"/>
                <w:b/>
                <w:color w:val="1D0024"/>
                <w:sz w:val="19"/>
              </w:rPr>
              <w:t>Copilot 계열</w:t>
            </w:r>
          </w:p>
        </w:tc>
        <w:tc>
          <w:tcPr>
            <w:tcW w:type="dxa" w:w="2948"/>
          </w:tcPr>
          <w:p>
            <w:r/>
            <w:r>
              <w:rPr>
                <w:rFonts w:ascii="Pretendard" w:hAnsi="Pretendard" w:cs="Pretendard" w:eastAsia="Pretendard"/>
                <w:b w:val="0"/>
                <w:color w:val="1D0024"/>
                <w:sz w:val="19"/>
              </w:rPr>
              <w:t>Azure Foundry Grounding with Bing Search</w:t>
            </w:r>
          </w:p>
        </w:tc>
        <w:tc>
          <w:tcPr>
            <w:tcW w:type="dxa" w:w="3402"/>
          </w:tcPr>
          <w:p>
            <w:r/>
            <w:r>
              <w:rPr>
                <w:rFonts w:ascii="Pretendard" w:hAnsi="Pretendard" w:cs="Pretendard" w:eastAsia="Pretendard"/>
                <w:b w:val="0"/>
                <w:color w:val="1D0024"/>
                <w:sz w:val="19"/>
              </w:rPr>
              <w:t>결과의 store·cache·archive·데이터베이스화 금지. 검색 경험 앱에서만 사용</w:t>
            </w:r>
          </w:p>
        </w:tc>
        <w:tc>
          <w:tcPr>
            <w:tcW w:type="dxa" w:w="1587"/>
          </w:tcPr>
          <w:p>
            <w:r/>
            <w:r>
              <w:rPr>
                <w:rFonts w:ascii="Pretendard" w:hAnsi="Pretendard" w:cs="Pretendard" w:eastAsia="Pretendard"/>
                <w:b w:val="0"/>
                <w:color w:val="1D0024"/>
                <w:sz w:val="19"/>
              </w:rPr>
              <w:t>제외</w:t>
            </w:r>
          </w:p>
        </w:tc>
      </w:tr>
      <w:tr>
        <w:tc>
          <w:tcPr>
            <w:tcW w:type="dxa" w:w="1701"/>
          </w:tcPr>
          <w:p>
            <w:r/>
            <w:r>
              <w:rPr>
                <w:rFonts w:ascii="Pretendard" w:hAnsi="Pretendard" w:cs="Pretendard" w:eastAsia="Pretendard"/>
                <w:b/>
                <w:color w:val="1D0024"/>
                <w:sz w:val="19"/>
              </w:rPr>
              <w:t>Grok</w:t>
            </w:r>
          </w:p>
        </w:tc>
        <w:tc>
          <w:tcPr>
            <w:tcW w:type="dxa" w:w="2948"/>
          </w:tcPr>
          <w:p>
            <w:r/>
            <w:r>
              <w:rPr>
                <w:rFonts w:ascii="Pretendard" w:hAnsi="Pretendard" w:cs="Pretendard" w:eastAsia="Pretendard"/>
                <w:b w:val="0"/>
                <w:color w:val="1D0024"/>
                <w:sz w:val="19"/>
              </w:rPr>
              <w:t>xAI API web search 도구</w:t>
            </w:r>
          </w:p>
        </w:tc>
        <w:tc>
          <w:tcPr>
            <w:tcW w:type="dxa" w:w="3402"/>
          </w:tcPr>
          <w:p>
            <w:r/>
            <w:r>
              <w:rPr>
                <w:rFonts w:ascii="Pretendard" w:hAnsi="Pretendard" w:cs="Pretendard" w:eastAsia="Pretendard"/>
                <w:b w:val="0"/>
                <w:color w:val="1D0024"/>
                <w:sz w:val="19"/>
              </w:rPr>
              <w:t>저장 금지 조항 별도 확인 안 함</w:t>
            </w:r>
          </w:p>
        </w:tc>
        <w:tc>
          <w:tcPr>
            <w:tcW w:type="dxa" w:w="1587"/>
          </w:tcPr>
          <w:p>
            <w:r/>
            <w:r>
              <w:rPr>
                <w:rFonts w:ascii="Pretendard" w:hAnsi="Pretendard" w:cs="Pretendard" w:eastAsia="Pretendard"/>
                <w:b w:val="0"/>
                <w:color w:val="1D0024"/>
                <w:sz w:val="19"/>
              </w:rPr>
              <w:t>후순위 (국내 이용 비중 낮음)</w:t>
            </w:r>
          </w:p>
        </w:tc>
      </w:tr>
      <w:tr>
        <w:tc>
          <w:tcPr>
            <w:tcW w:type="dxa" w:w="1701"/>
          </w:tcPr>
          <w:p>
            <w:r/>
            <w:r>
              <w:rPr>
                <w:rFonts w:ascii="Pretendard" w:hAnsi="Pretendard" w:cs="Pretendard" w:eastAsia="Pretendard"/>
                <w:b/>
                <w:color w:val="1D0024"/>
                <w:sz w:val="19"/>
              </w:rPr>
              <w:t>Google AI Overview · AI Mode</w:t>
            </w:r>
          </w:p>
        </w:tc>
        <w:tc>
          <w:tcPr>
            <w:tcW w:type="dxa" w:w="2948"/>
          </w:tcPr>
          <w:p>
            <w:r/>
            <w:r>
              <w:rPr>
                <w:rFonts w:ascii="Pretendard" w:hAnsi="Pretendard" w:cs="Pretendard" w:eastAsia="Pretendard"/>
                <w:b w:val="0"/>
                <w:color w:val="1D0024"/>
                <w:sz w:val="19"/>
              </w:rPr>
              <w:t>Google 공식 API 없음. DataForSEO·SerpApi가 결과 화면을 수집해 제공</w:t>
            </w:r>
          </w:p>
        </w:tc>
        <w:tc>
          <w:tcPr>
            <w:tcW w:type="dxa" w:w="3402"/>
          </w:tcPr>
          <w:p>
            <w:r/>
            <w:r>
              <w:rPr>
                <w:rFonts w:ascii="Pretendard" w:hAnsi="Pretendard" w:cs="Pretendard" w:eastAsia="Pretendard"/>
                <w:b w:val="0"/>
                <w:color w:val="1D0024"/>
                <w:sz w:val="19"/>
              </w:rPr>
              <w:t>제3자가 소비자 화면을 수집하는 방식. 현재 수집 원칙과 불일치</w:t>
            </w:r>
          </w:p>
        </w:tc>
        <w:tc>
          <w:tcPr>
            <w:tcW w:type="dxa" w:w="1587"/>
          </w:tcPr>
          <w:p>
            <w:r/>
            <w:r>
              <w:rPr>
                <w:rFonts w:ascii="Pretendard" w:hAnsi="Pretendard" w:cs="Pretendard" w:eastAsia="Pretendard"/>
                <w:b w:val="0"/>
                <w:color w:val="1D0024"/>
                <w:sz w:val="19"/>
              </w:rPr>
              <w:t>haewon 결정 필요</w:t>
            </w:r>
          </w:p>
        </w:tc>
      </w:tr>
      <w:tr>
        <w:tc>
          <w:tcPr>
            <w:tcW w:type="dxa" w:w="1701"/>
          </w:tcPr>
          <w:p>
            <w:r/>
            <w:r>
              <w:rPr>
                <w:rFonts w:ascii="Pretendard" w:hAnsi="Pretendard" w:cs="Pretendard" w:eastAsia="Pretendard"/>
                <w:b/>
                <w:color w:val="1D0024"/>
                <w:sz w:val="19"/>
              </w:rPr>
              <w:t>네이버 AI 브리핑</w:t>
            </w:r>
          </w:p>
        </w:tc>
        <w:tc>
          <w:tcPr>
            <w:tcW w:type="dxa" w:w="2948"/>
          </w:tcPr>
          <w:p>
            <w:r/>
            <w:r>
              <w:rPr>
                <w:rFonts w:ascii="Pretendard" w:hAnsi="Pretendard" w:cs="Pretendard" w:eastAsia="Pretendard"/>
                <w:b w:val="0"/>
                <w:color w:val="1D0024"/>
                <w:sz w:val="19"/>
              </w:rPr>
              <w:t>없음. CLOVA Studio는 모델 API이며 브리핑 화면을 재현하지 못함</w:t>
            </w:r>
          </w:p>
        </w:tc>
        <w:tc>
          <w:tcPr>
            <w:tcW w:type="dxa" w:w="3402"/>
          </w:tcPr>
          <w:p>
            <w:r/>
            <w:r>
              <w:rPr>
                <w:rFonts w:ascii="Pretendard" w:hAnsi="Pretendard" w:cs="Pretendard" w:eastAsia="Pretendard"/>
                <w:b w:val="0"/>
                <w:color w:val="1D0024"/>
                <w:sz w:val="19"/>
              </w:rPr>
              <w:t>해당 없음</w:t>
            </w:r>
          </w:p>
        </w:tc>
        <w:tc>
          <w:tcPr>
            <w:tcW w:type="dxa" w:w="1587"/>
          </w:tcPr>
          <w:p>
            <w:r/>
            <w:r>
              <w:rPr>
                <w:rFonts w:ascii="Pretendard" w:hAnsi="Pretendard" w:cs="Pretendard" w:eastAsia="Pretendard"/>
                <w:b w:val="0"/>
                <w:color w:val="1D0024"/>
                <w:sz w:val="19"/>
              </w:rPr>
              <w:t>제외, 수동 스팟체크</w:t>
            </w:r>
          </w:p>
        </w:tc>
      </w:tr>
      <w:tr>
        <w:tc>
          <w:tcPr>
            <w:tcW w:type="dxa" w:w="1701"/>
          </w:tcPr>
          <w:p>
            <w:r/>
            <w:r>
              <w:rPr>
                <w:rFonts w:ascii="Pretendard" w:hAnsi="Pretendard" w:cs="Pretendard" w:eastAsia="Pretendard"/>
                <w:b/>
                <w:color w:val="1D0024"/>
                <w:sz w:val="19"/>
              </w:rPr>
              <w:t>DeepSeek · 뤼튼 · 라이너</w:t>
            </w:r>
          </w:p>
        </w:tc>
        <w:tc>
          <w:tcPr>
            <w:tcW w:type="dxa" w:w="2948"/>
          </w:tcPr>
          <w:p>
            <w:r/>
            <w:r>
              <w:rPr>
                <w:rFonts w:ascii="Pretendard" w:hAnsi="Pretendard" w:cs="Pretendard" w:eastAsia="Pretendard"/>
                <w:b w:val="0"/>
                <w:color w:val="1D0024"/>
                <w:sz w:val="19"/>
              </w:rPr>
              <w:t>웹 검색이 붙은 공식 측정 API 미확인</w:t>
            </w:r>
          </w:p>
        </w:tc>
        <w:tc>
          <w:tcPr>
            <w:tcW w:type="dxa" w:w="3402"/>
          </w:tcPr>
          <w:p>
            <w:r/>
            <w:r>
              <w:rPr>
                <w:rFonts w:ascii="Pretendard" w:hAnsi="Pretendard" w:cs="Pretendard" w:eastAsia="Pretendard"/>
                <w:b w:val="0"/>
                <w:color w:val="1D0024"/>
                <w:sz w:val="19"/>
              </w:rPr>
              <w:t>해당 없음</w:t>
            </w:r>
          </w:p>
        </w:tc>
        <w:tc>
          <w:tcPr>
            <w:tcW w:type="dxa" w:w="1587"/>
          </w:tcPr>
          <w:p>
            <w:r/>
            <w:r>
              <w:rPr>
                <w:rFonts w:ascii="Pretendard" w:hAnsi="Pretendard" w:cs="Pretendard" w:eastAsia="Pretendard"/>
                <w:b w:val="0"/>
                <w:color w:val="1D0024"/>
                <w:sz w:val="19"/>
              </w:rPr>
              <w:t>제외</w:t>
            </w:r>
          </w:p>
        </w:tc>
      </w:tr>
    </w:tbl>
    <w:p>
      <w:pPr>
        <w:spacing w:after="40"/>
      </w:pPr>
    </w:p>
    <w:p>
      <w:pPr>
        <w:keepNext/>
        <w:spacing w:before="200" w:after="160"/>
      </w:pPr>
      <w:r>
        <w:rPr>
          <w:rFonts w:ascii="Pretendard" w:hAnsi="Pretendard" w:cs="Pretendard" w:eastAsia="Pretendard"/>
          <w:b/>
          <w:color w:val="4F1DA1"/>
          <w:sz w:val="26"/>
        </w:rPr>
        <w:t>3.1 엔진별 판단 근거</w:t>
      </w:r>
    </w:p>
    <w:p>
      <w:pPr>
        <w:pStyle w:val="ListBullet"/>
        <w:spacing w:after="60" w:line="312" w:lineRule="auto"/>
      </w:pPr>
      <w:r>
        <w:rPr>
          <w:rFonts w:ascii="Pretendard" w:hAnsi="Pretendard" w:cs="Pretendard" w:eastAsia="Pretendard"/>
          <w:b/>
          <w:color w:val="1D0024"/>
          <w:sz w:val="22"/>
        </w:rPr>
        <w:t xml:space="preserve">Claude. </w:t>
      </w:r>
      <w:r>
        <w:rPr>
          <w:rFonts w:ascii="Pretendard" w:hAnsi="Pretendard" w:cs="Pretendard" w:eastAsia="Pretendard"/>
          <w:b w:val="0"/>
          <w:color w:val="1D0024"/>
          <w:sz w:val="22"/>
        </w:rPr>
        <w:t>검색 1,000회당 $10에 검색 결과가 입력 토큰으로 과금됩니다. 응답에 인용 URL과 인용 문장(최대 150자)이 구조화되어 와서 현재 추출 로직에 붙이기 쉽습니다. 국내 병원 고객의 이용 비중은 ChatGPT보다 낮습니다.</w:t>
      </w:r>
    </w:p>
    <w:p>
      <w:pPr>
        <w:pStyle w:val="ListBullet"/>
        <w:spacing w:after="60" w:line="312" w:lineRule="auto"/>
      </w:pPr>
      <w:r>
        <w:rPr>
          <w:rFonts w:ascii="Pretendard" w:hAnsi="Pretendard" w:cs="Pretendard" w:eastAsia="Pretendard"/>
          <w:b/>
          <w:color w:val="1D0024"/>
          <w:sz w:val="22"/>
        </w:rPr>
        <w:t xml:space="preserve">Gemini. </w:t>
      </w:r>
      <w:r>
        <w:rPr>
          <w:rFonts w:ascii="Pretendard" w:hAnsi="Pretendard" w:cs="Pretendard" w:eastAsia="Pretendard"/>
          <w:b w:val="0"/>
          <w:color w:val="1D0024"/>
          <w:sz w:val="22"/>
        </w:rPr>
        <w:t>기술 난이도는 가장 낮고 국내 비중은 Claude보다 높습니다. 다만 Gemini API 추가 약관이 Grounded Results를 "cache, frame, syndicate, resell, analyze" 하는 것을 금지하고, 자동 수집을 허용하지 않습니다. Vertex AI 경로의 약관이 다른지와, 진단을 요청한 고객에게 결과를 보여주는 용도로 인정되는지 법무 판단이 필요합니다.</w:t>
      </w:r>
    </w:p>
    <w:p>
      <w:pPr>
        <w:pStyle w:val="ListBullet"/>
        <w:spacing w:after="60" w:line="312" w:lineRule="auto"/>
      </w:pPr>
      <w:r>
        <w:rPr>
          <w:rFonts w:ascii="Pretendard" w:hAnsi="Pretendard" w:cs="Pretendard" w:eastAsia="Pretendard"/>
          <w:b/>
          <w:color w:val="1D0024"/>
          <w:sz w:val="22"/>
        </w:rPr>
        <w:t xml:space="preserve">Copilot 계열. </w:t>
      </w:r>
      <w:r>
        <w:rPr>
          <w:rFonts w:ascii="Pretendard" w:hAnsi="Pretendard" w:cs="Pretendard" w:eastAsia="Pretendard"/>
          <w:b w:val="0"/>
          <w:color w:val="1D0024"/>
          <w:sz w:val="22"/>
        </w:rPr>
        <w:t>Bing 그라운딩 약관이 결과를 "Copy, store, cache, archive, or create a database of Output" 하는 것을 금지합니다. 질문 뱅크 결과를 누적하는 방식과 양립하지 않습니다.</w:t>
      </w:r>
    </w:p>
    <w:p>
      <w:pPr>
        <w:pStyle w:val="ListBullet"/>
        <w:spacing w:after="60" w:line="312" w:lineRule="auto"/>
      </w:pPr>
      <w:r>
        <w:rPr>
          <w:rFonts w:ascii="Pretendard" w:hAnsi="Pretendard" w:cs="Pretendard" w:eastAsia="Pretendard"/>
          <w:b/>
          <w:color w:val="1D0024"/>
          <w:sz w:val="22"/>
        </w:rPr>
        <w:t xml:space="preserve">Google AI Overview · AI Mode. </w:t>
      </w:r>
      <w:r>
        <w:rPr>
          <w:rFonts w:ascii="Pretendard" w:hAnsi="Pretendard" w:cs="Pretendard" w:eastAsia="Pretendard"/>
          <w:b w:val="0"/>
          <w:color w:val="1D0024"/>
          <w:sz w:val="22"/>
        </w:rPr>
        <w:t>병원 검색에서 노출 비중이 큰 화면이고 비용도 가장 낮습니다. 대신 Google 검색 결과를 제3자 도구로 수집하는 구조라, "소비자 화면을 자동 조회하지 않는다"는 현재 원칙을 바꾸는 결정입니다.</w:t>
      </w:r>
    </w:p>
    <w:p>
      <w:pPr>
        <w:pStyle w:val="ListBullet"/>
        <w:spacing w:after="60" w:line="312" w:lineRule="auto"/>
      </w:pPr>
      <w:r>
        <w:rPr>
          <w:rFonts w:ascii="Pretendard" w:hAnsi="Pretendard" w:cs="Pretendard" w:eastAsia="Pretendard"/>
          <w:b/>
          <w:color w:val="1D0024"/>
          <w:sz w:val="22"/>
        </w:rPr>
        <w:t xml:space="preserve">기존 엔진 모델 점검. </w:t>
      </w:r>
      <w:r>
        <w:rPr>
          <w:rFonts w:ascii="Pretendard" w:hAnsi="Pretendard" w:cs="Pretendard" w:eastAsia="Pretendard"/>
          <w:b w:val="0"/>
          <w:color w:val="1D0024"/>
          <w:sz w:val="22"/>
        </w:rPr>
        <w:t>ChatGPT 소비자 화면은 gpt-4o보다 새 모델로 답합니다. 측정 모델을 최신 추론 모델로 바꾸면 화면 답변과의 차이가 줄지만, 문항당 비용이 약 3.5배 늘어납니다(5장 표).</w:t>
      </w:r>
    </w:p>
    <w:p>
      <w:pPr>
        <w:keepNext/>
        <w:spacing w:before="360" w:after="160"/>
      </w:pPr>
      <w:r>
        <w:rPr>
          <w:rFonts w:ascii="Pretendard" w:hAnsi="Pretendard" w:cs="Pretendard" w:eastAsia="Pretendard"/>
          <w:b/>
          <w:color w:val="1D0024"/>
          <w:sz w:val="32"/>
        </w:rPr>
        <w:t>4. 비용 산정 기준</w:t>
      </w:r>
    </w:p>
    <w:tbl>
      <w:tblPr>
        <w:tblStyle w:val="TableGrid"/>
        <w:tblW w:type="auto" w:w="0"/>
        <w:jc w:val="center"/>
        <w:tblLayout w:type="fixed"/>
        <w:tblLook w:firstColumn="1" w:firstRow="1" w:lastColumn="0" w:lastRow="0" w:noHBand="0" w:noVBand="1" w:val="04A0"/>
      </w:tblPr>
      <w:tblGrid>
        <w:gridCol w:w="1814"/>
        <w:gridCol w:w="4139"/>
        <w:gridCol w:w="3685"/>
      </w:tblGrid>
      <w:tr>
        <w:trPr>
          <w:tblHeader w:val="true"/>
          <w:cantSplit w:val="true"/>
        </w:trPr>
        <w:tc>
          <w:tcPr>
            <w:tcW w:type="dxa" w:w="1814"/>
            <w:shd w:val="clear" w:color="auto" w:fill="1D0024"/>
          </w:tcPr>
          <w:p>
            <w:r/>
            <w:r>
              <w:rPr>
                <w:rFonts w:ascii="Pretendard" w:hAnsi="Pretendard" w:cs="Pretendard" w:eastAsia="Pretendard"/>
                <w:b/>
                <w:color w:val="FFFFFF"/>
                <w:sz w:val="19"/>
              </w:rPr>
              <w:t>항목</w:t>
            </w:r>
          </w:p>
        </w:tc>
        <w:tc>
          <w:tcPr>
            <w:tcW w:type="dxa" w:w="4139"/>
            <w:shd w:val="clear" w:color="auto" w:fill="1D0024"/>
          </w:tcPr>
          <w:p>
            <w:r/>
            <w:r>
              <w:rPr>
                <w:rFonts w:ascii="Pretendard" w:hAnsi="Pretendard" w:cs="Pretendard" w:eastAsia="Pretendard"/>
                <w:b/>
                <w:color w:val="FFFFFF"/>
                <w:sz w:val="19"/>
              </w:rPr>
              <w:t>가정</w:t>
            </w:r>
          </w:p>
        </w:tc>
        <w:tc>
          <w:tcPr>
            <w:tcW w:type="dxa" w:w="3685"/>
            <w:shd w:val="clear" w:color="auto" w:fill="1D0024"/>
          </w:tcPr>
          <w:p>
            <w:r/>
            <w:r>
              <w:rPr>
                <w:rFonts w:ascii="Pretendard" w:hAnsi="Pretendard" w:cs="Pretendard" w:eastAsia="Pretendard"/>
                <w:b/>
                <w:color w:val="FFFFFF"/>
                <w:sz w:val="19"/>
              </w:rPr>
              <w:t>근거</w:t>
            </w:r>
          </w:p>
        </w:tc>
      </w:tr>
      <w:tr>
        <w:tc>
          <w:tcPr>
            <w:tcW w:type="dxa" w:w="1814"/>
          </w:tcPr>
          <w:p>
            <w:r/>
            <w:r>
              <w:rPr>
                <w:rFonts w:ascii="Pretendard" w:hAnsi="Pretendard" w:cs="Pretendard" w:eastAsia="Pretendard"/>
                <w:b/>
                <w:color w:val="1D0024"/>
                <w:sz w:val="19"/>
              </w:rPr>
              <w:t>문항 수</w:t>
            </w:r>
          </w:p>
        </w:tc>
        <w:tc>
          <w:tcPr>
            <w:tcW w:type="dxa" w:w="4139"/>
          </w:tcPr>
          <w:p>
            <w:r/>
            <w:r>
              <w:rPr>
                <w:rFonts w:ascii="Pretendard" w:hAnsi="Pretendard" w:cs="Pretendard" w:eastAsia="Pretendard"/>
                <w:b w:val="0"/>
                <w:color w:val="1D0024"/>
                <w:sz w:val="19"/>
              </w:rPr>
              <w:t>120문항</w:t>
            </w:r>
          </w:p>
        </w:tc>
        <w:tc>
          <w:tcPr>
            <w:tcW w:type="dxa" w:w="3685"/>
          </w:tcPr>
          <w:p>
            <w:r/>
            <w:r>
              <w:rPr>
                <w:rFonts w:ascii="Pretendard" w:hAnsi="Pretendard" w:cs="Pretendard" w:eastAsia="Pretendard"/>
                <w:b w:val="0"/>
                <w:color w:val="1D0024"/>
                <w:sz w:val="19"/>
              </w:rPr>
              <w:t>질문 뱅크 v0.1</w:t>
            </w:r>
          </w:p>
        </w:tc>
      </w:tr>
      <w:tr>
        <w:tc>
          <w:tcPr>
            <w:tcW w:type="dxa" w:w="1814"/>
          </w:tcPr>
          <w:p>
            <w:r/>
            <w:r>
              <w:rPr>
                <w:rFonts w:ascii="Pretendard" w:hAnsi="Pretendard" w:cs="Pretendard" w:eastAsia="Pretendard"/>
                <w:b/>
                <w:color w:val="1D0024"/>
                <w:sz w:val="19"/>
              </w:rPr>
              <w:t>반복</w:t>
            </w:r>
          </w:p>
        </w:tc>
        <w:tc>
          <w:tcPr>
            <w:tcW w:type="dxa" w:w="4139"/>
          </w:tcPr>
          <w:p>
            <w:r/>
            <w:r>
              <w:rPr>
                <w:rFonts w:ascii="Pretendard" w:hAnsi="Pretendard" w:cs="Pretendard" w:eastAsia="Pretendard"/>
                <w:b w:val="0"/>
                <w:color w:val="1D0024"/>
                <w:sz w:val="19"/>
              </w:rPr>
              <w:t>1회, 5회 반복 두 가지</w:t>
            </w:r>
          </w:p>
        </w:tc>
        <w:tc>
          <w:tcPr>
            <w:tcW w:type="dxa" w:w="3685"/>
          </w:tcPr>
          <w:p>
            <w:r/>
            <w:r>
              <w:rPr>
                <w:rFonts w:ascii="Pretendard" w:hAnsi="Pretendard" w:cs="Pretendard" w:eastAsia="Pretendard"/>
                <w:b w:val="0"/>
                <w:color w:val="1D0024"/>
                <w:sz w:val="19"/>
              </w:rPr>
              <w:t>답변 변동을 신뢰구간으로 보고하려면 5~7회 반복 필요</w:t>
            </w:r>
          </w:p>
        </w:tc>
      </w:tr>
      <w:tr>
        <w:tc>
          <w:tcPr>
            <w:tcW w:type="dxa" w:w="1814"/>
          </w:tcPr>
          <w:p>
            <w:r/>
            <w:r>
              <w:rPr>
                <w:rFonts w:ascii="Pretendard" w:hAnsi="Pretendard" w:cs="Pretendard" w:eastAsia="Pretendard"/>
                <w:b/>
                <w:color w:val="1D0024"/>
                <w:sz w:val="19"/>
              </w:rPr>
              <w:t>답변 길이</w:t>
            </w:r>
          </w:p>
        </w:tc>
        <w:tc>
          <w:tcPr>
            <w:tcW w:type="dxa" w:w="4139"/>
          </w:tcPr>
          <w:p>
            <w:r/>
            <w:r>
              <w:rPr>
                <w:rFonts w:ascii="Pretendard" w:hAnsi="Pretendard" w:cs="Pretendard" w:eastAsia="Pretendard"/>
                <w:b w:val="0"/>
                <w:color w:val="1D0024"/>
                <w:sz w:val="19"/>
              </w:rPr>
              <w:t>ChatGPT 평균 962자(상위 10% 2,850자), Perplexity 평균 618자</w:t>
            </w:r>
          </w:p>
        </w:tc>
        <w:tc>
          <w:tcPr>
            <w:tcW w:type="dxa" w:w="3685"/>
          </w:tcPr>
          <w:p>
            <w:r/>
            <w:r>
              <w:rPr>
                <w:rFonts w:ascii="Pretendard" w:hAnsi="Pretendard" w:cs="Pretendard" w:eastAsia="Pretendard"/>
                <w:b w:val="0"/>
                <w:color w:val="1D0024"/>
                <w:sz w:val="19"/>
              </w:rPr>
              <w:t>scripts/out 실측 결과 240건</w:t>
            </w:r>
          </w:p>
        </w:tc>
      </w:tr>
      <w:tr>
        <w:tc>
          <w:tcPr>
            <w:tcW w:type="dxa" w:w="1814"/>
          </w:tcPr>
          <w:p>
            <w:r/>
            <w:r>
              <w:rPr>
                <w:rFonts w:ascii="Pretendard" w:hAnsi="Pretendard" w:cs="Pretendard" w:eastAsia="Pretendard"/>
                <w:b/>
                <w:color w:val="1D0024"/>
                <w:sz w:val="19"/>
              </w:rPr>
              <w:t>한국어 토큰 환산</w:t>
            </w:r>
          </w:p>
        </w:tc>
        <w:tc>
          <w:tcPr>
            <w:tcW w:type="dxa" w:w="4139"/>
          </w:tcPr>
          <w:p>
            <w:r/>
            <w:r>
              <w:rPr>
                <w:rFonts w:ascii="Pretendard" w:hAnsi="Pretendard" w:cs="Pretendard" w:eastAsia="Pretendard"/>
                <w:b w:val="0"/>
                <w:color w:val="1D0024"/>
                <w:sz w:val="19"/>
              </w:rPr>
              <w:t>1자 ≈ 1토큰 (보수적)</w:t>
            </w:r>
          </w:p>
        </w:tc>
        <w:tc>
          <w:tcPr>
            <w:tcW w:type="dxa" w:w="3685"/>
          </w:tcPr>
          <w:p>
            <w:r/>
            <w:r>
              <w:rPr>
                <w:rFonts w:ascii="Pretendard" w:hAnsi="Pretendard" w:cs="Pretendard" w:eastAsia="Pretendard"/>
                <w:b w:val="0"/>
                <w:color w:val="1D0024"/>
                <w:sz w:val="19"/>
              </w:rPr>
              <w:t>모델별 토크나이저 차이는 범위(최소·최대)로 흡수</w:t>
            </w:r>
          </w:p>
        </w:tc>
      </w:tr>
      <w:tr>
        <w:tc>
          <w:tcPr>
            <w:tcW w:type="dxa" w:w="1814"/>
          </w:tcPr>
          <w:p>
            <w:r/>
            <w:r>
              <w:rPr>
                <w:rFonts w:ascii="Pretendard" w:hAnsi="Pretendard" w:cs="Pretendard" w:eastAsia="Pretendard"/>
                <w:b/>
                <w:color w:val="1D0024"/>
                <w:sz w:val="19"/>
              </w:rPr>
              <w:t>검색 결과 입력 토큰</w:t>
            </w:r>
          </w:p>
        </w:tc>
        <w:tc>
          <w:tcPr>
            <w:tcW w:type="dxa" w:w="4139"/>
          </w:tcPr>
          <w:p>
            <w:r/>
            <w:r>
              <w:rPr>
                <w:rFonts w:ascii="Pretendard" w:hAnsi="Pretendard" w:cs="Pretendard" w:eastAsia="Pretendard"/>
                <w:b w:val="0"/>
                <w:color w:val="1D0024"/>
                <w:sz w:val="19"/>
              </w:rPr>
              <w:t>Claude 1.2만~6만, OpenAI 추론 모델 0.8만~4만, Grok 0.8만~4만</w:t>
            </w:r>
          </w:p>
        </w:tc>
        <w:tc>
          <w:tcPr>
            <w:tcW w:type="dxa" w:w="3685"/>
          </w:tcPr>
          <w:p>
            <w:r/>
            <w:r>
              <w:rPr>
                <w:rFonts w:ascii="Pretendard" w:hAnsi="Pretendard" w:cs="Pretendard" w:eastAsia="Pretendard"/>
                <w:b w:val="0"/>
                <w:color w:val="1D0024"/>
                <w:sz w:val="19"/>
              </w:rPr>
              <w:t>검색 1~3회 × 결과 본문. 실측 전 가정</w:t>
            </w:r>
          </w:p>
        </w:tc>
      </w:tr>
      <w:tr>
        <w:tc>
          <w:tcPr>
            <w:tcW w:type="dxa" w:w="1814"/>
          </w:tcPr>
          <w:p>
            <w:r/>
            <w:r>
              <w:rPr>
                <w:rFonts w:ascii="Pretendard" w:hAnsi="Pretendard" w:cs="Pretendard" w:eastAsia="Pretendard"/>
                <w:b/>
                <w:color w:val="1D0024"/>
                <w:sz w:val="19"/>
              </w:rPr>
              <w:t>후처리</w:t>
            </w:r>
          </w:p>
        </w:tc>
        <w:tc>
          <w:tcPr>
            <w:tcW w:type="dxa" w:w="4139"/>
          </w:tcPr>
          <w:p>
            <w:r/>
            <w:r>
              <w:rPr>
                <w:rFonts w:ascii="Pretendard" w:hAnsi="Pretendard" w:cs="Pretendard" w:eastAsia="Pretendard"/>
                <w:b w:val="0"/>
                <w:color w:val="1D0024"/>
                <w:sz w:val="19"/>
              </w:rPr>
              <w:t>답변 1건당 약 $0.015</w:t>
            </w:r>
          </w:p>
        </w:tc>
        <w:tc>
          <w:tcPr>
            <w:tcW w:type="dxa" w:w="3685"/>
          </w:tcPr>
          <w:p>
            <w:r/>
            <w:r>
              <w:rPr>
                <w:rFonts w:ascii="Pretendard" w:hAnsi="Pretendard" w:cs="Pretendard" w:eastAsia="Pretendard"/>
                <w:b w:val="0"/>
                <w:color w:val="1D0024"/>
                <w:sz w:val="19"/>
              </w:rPr>
              <w:t>gpt-4o-mini 추출 + gpt-4.1 어조 판정(기준표 프롬프트 약 5천 토큰)</w:t>
            </w:r>
          </w:p>
        </w:tc>
      </w:tr>
      <w:tr>
        <w:tc>
          <w:tcPr>
            <w:tcW w:type="dxa" w:w="1814"/>
          </w:tcPr>
          <w:p>
            <w:r/>
            <w:r>
              <w:rPr>
                <w:rFonts w:ascii="Pretendard" w:hAnsi="Pretendard" w:cs="Pretendard" w:eastAsia="Pretendard"/>
                <w:b/>
                <w:color w:val="1D0024"/>
                <w:sz w:val="19"/>
              </w:rPr>
              <w:t>환율</w:t>
            </w:r>
          </w:p>
        </w:tc>
        <w:tc>
          <w:tcPr>
            <w:tcW w:type="dxa" w:w="4139"/>
          </w:tcPr>
          <w:p>
            <w:r/>
            <w:r>
              <w:rPr>
                <w:rFonts w:ascii="Pretendard" w:hAnsi="Pretendard" w:cs="Pretendard" w:eastAsia="Pretendard"/>
                <w:b w:val="0"/>
                <w:color w:val="1D0024"/>
                <w:sz w:val="19"/>
              </w:rPr>
              <w:t>1 USD = ₩1,345</w:t>
            </w:r>
          </w:p>
        </w:tc>
        <w:tc>
          <w:tcPr>
            <w:tcW w:type="dxa" w:w="3685"/>
          </w:tcPr>
          <w:p>
            <w:r/>
            <w:r>
              <w:rPr>
                <w:rFonts w:ascii="Pretendard" w:hAnsi="Pretendard" w:cs="Pretendard" w:eastAsia="Pretendard"/>
                <w:b w:val="0"/>
                <w:color w:val="1D0024"/>
                <w:sz w:val="19"/>
              </w:rPr>
              <w:t>2026-09-13 USD/KRW 1,343.56</w:t>
            </w:r>
          </w:p>
        </w:tc>
      </w:tr>
      <w:tr>
        <w:tc>
          <w:tcPr>
            <w:tcW w:type="dxa" w:w="1814"/>
          </w:tcPr>
          <w:p>
            <w:r/>
            <w:r>
              <w:rPr>
                <w:rFonts w:ascii="Pretendard" w:hAnsi="Pretendard" w:cs="Pretendard" w:eastAsia="Pretendard"/>
                <w:b/>
                <w:color w:val="1D0024"/>
                <w:sz w:val="19"/>
              </w:rPr>
              <w:t>할인</w:t>
            </w:r>
          </w:p>
        </w:tc>
        <w:tc>
          <w:tcPr>
            <w:tcW w:type="dxa" w:w="4139"/>
          </w:tcPr>
          <w:p>
            <w:r/>
            <w:r>
              <w:rPr>
                <w:rFonts w:ascii="Pretendard" w:hAnsi="Pretendard" w:cs="Pretendard" w:eastAsia="Pretendard"/>
                <w:b w:val="0"/>
                <w:color w:val="1D0024"/>
                <w:sz w:val="19"/>
              </w:rPr>
              <w:t>미적용</w:t>
            </w:r>
          </w:p>
        </w:tc>
        <w:tc>
          <w:tcPr>
            <w:tcW w:type="dxa" w:w="3685"/>
          </w:tcPr>
          <w:p>
            <w:r/>
            <w:r>
              <w:rPr>
                <w:rFonts w:ascii="Pretendard" w:hAnsi="Pretendard" w:cs="Pretendard" w:eastAsia="Pretendard"/>
                <w:b w:val="0"/>
                <w:color w:val="1D0024"/>
                <w:sz w:val="19"/>
              </w:rPr>
              <w:t>Batch API 50% 할인은 적용 시 토큰 비용만 절감</w:t>
            </w:r>
          </w:p>
        </w:tc>
      </w:tr>
    </w:tbl>
    <w:p>
      <w:pPr>
        <w:spacing w:after="40"/>
      </w:pPr>
    </w:p>
    <w:p>
      <w:pPr>
        <w:keepNext/>
        <w:spacing w:before="360" w:after="160"/>
      </w:pPr>
      <w:r>
        <w:rPr>
          <w:rFonts w:ascii="Pretendard" w:hAnsi="Pretendard" w:cs="Pretendard" w:eastAsia="Pretendard"/>
          <w:b/>
          <w:color w:val="1D0024"/>
          <w:sz w:val="32"/>
        </w:rPr>
        <w:t>5. 120문항 비용 추정 (엔진별)</w:t>
      </w:r>
    </w:p>
    <w:p>
      <w:pPr>
        <w:spacing w:after="120" w:line="324" w:lineRule="auto"/>
      </w:pPr>
      <w:r>
        <w:rPr>
          <w:rFonts w:ascii="Pretendard" w:hAnsi="Pretendard" w:cs="Pretendard" w:eastAsia="Pretendard"/>
          <w:b w:val="0"/>
          <w:color w:val="555560"/>
          <w:sz w:val="20"/>
        </w:rPr>
        <w:t>문항당 단가는 엔진 호출 1회와 후처리 1건을 합한 값입니다. 범위는 최소·최대 가정, 굵은 값은 중앙 추정입니다.</w:t>
      </w:r>
    </w:p>
    <w:tbl>
      <w:tblPr>
        <w:tblStyle w:val="TableGrid"/>
        <w:tblW w:type="auto" w:w="0"/>
        <w:jc w:val="center"/>
        <w:tblLayout w:type="fixed"/>
        <w:tblLook w:firstColumn="1" w:firstRow="1" w:lastColumn="0" w:lastRow="0" w:noHBand="0" w:noVBand="1" w:val="04A0"/>
      </w:tblPr>
      <w:tblGrid>
        <w:gridCol w:w="1361"/>
        <w:gridCol w:w="2211"/>
        <w:gridCol w:w="1247"/>
        <w:gridCol w:w="907"/>
        <w:gridCol w:w="1304"/>
        <w:gridCol w:w="1304"/>
        <w:gridCol w:w="1474"/>
      </w:tblGrid>
      <w:tr>
        <w:trPr>
          <w:tblHeader w:val="true"/>
          <w:cantSplit w:val="true"/>
        </w:trPr>
        <w:tc>
          <w:tcPr>
            <w:tcW w:type="dxa" w:w="1361"/>
            <w:shd w:val="clear" w:color="auto" w:fill="1D0024"/>
          </w:tcPr>
          <w:p>
            <w:r/>
            <w:r>
              <w:rPr>
                <w:rFonts w:ascii="Pretendard" w:hAnsi="Pretendard" w:cs="Pretendard" w:eastAsia="Pretendard"/>
                <w:b/>
                <w:color w:val="FFFFFF"/>
                <w:sz w:val="18"/>
              </w:rPr>
              <w:t>엔진</w:t>
            </w:r>
          </w:p>
        </w:tc>
        <w:tc>
          <w:tcPr>
            <w:tcW w:type="dxa" w:w="2211"/>
            <w:shd w:val="clear" w:color="auto" w:fill="1D0024"/>
          </w:tcPr>
          <w:p>
            <w:r/>
            <w:r>
              <w:rPr>
                <w:rFonts w:ascii="Pretendard" w:hAnsi="Pretendard" w:cs="Pretendard" w:eastAsia="Pretendard"/>
                <w:b/>
                <w:color w:val="FFFFFF"/>
                <w:sz w:val="18"/>
              </w:rPr>
              <w:t>구성</w:t>
            </w:r>
          </w:p>
        </w:tc>
        <w:tc>
          <w:tcPr>
            <w:tcW w:type="dxa" w:w="1247"/>
            <w:shd w:val="clear" w:color="auto" w:fill="1D0024"/>
          </w:tcPr>
          <w:p>
            <w:r/>
            <w:r>
              <w:rPr>
                <w:rFonts w:ascii="Pretendard" w:hAnsi="Pretendard" w:cs="Pretendard" w:eastAsia="Pretendard"/>
                <w:b/>
                <w:color w:val="FFFFFF"/>
                <w:sz w:val="18"/>
              </w:rPr>
              <w:t>상태</w:t>
            </w:r>
          </w:p>
        </w:tc>
        <w:tc>
          <w:tcPr>
            <w:tcW w:type="dxa" w:w="907"/>
            <w:shd w:val="clear" w:color="auto" w:fill="1D0024"/>
          </w:tcPr>
          <w:p>
            <w:r/>
            <w:r>
              <w:rPr>
                <w:rFonts w:ascii="Pretendard" w:hAnsi="Pretendard" w:cs="Pretendard" w:eastAsia="Pretendard"/>
                <w:b/>
                <w:color w:val="FFFFFF"/>
                <w:sz w:val="18"/>
              </w:rPr>
              <w:t>문항당</w:t>
            </w:r>
          </w:p>
        </w:tc>
        <w:tc>
          <w:tcPr>
            <w:tcW w:type="dxa" w:w="1304"/>
            <w:shd w:val="clear" w:color="auto" w:fill="1D0024"/>
          </w:tcPr>
          <w:p>
            <w:r/>
            <w:r>
              <w:rPr>
                <w:rFonts w:ascii="Pretendard" w:hAnsi="Pretendard" w:cs="Pretendard" w:eastAsia="Pretendard"/>
                <w:b/>
                <w:color w:val="FFFFFF"/>
                <w:sz w:val="18"/>
              </w:rPr>
              <w:t>120문항 1회</w:t>
            </w:r>
          </w:p>
        </w:tc>
        <w:tc>
          <w:tcPr>
            <w:tcW w:type="dxa" w:w="1304"/>
            <w:shd w:val="clear" w:color="auto" w:fill="1D0024"/>
          </w:tcPr>
          <w:p>
            <w:r/>
            <w:r>
              <w:rPr>
                <w:rFonts w:ascii="Pretendard" w:hAnsi="Pretendard" w:cs="Pretendard" w:eastAsia="Pretendard"/>
                <w:b/>
                <w:color w:val="FFFFFF"/>
                <w:sz w:val="18"/>
              </w:rPr>
              <w:t>120문항 5회</w:t>
            </w:r>
          </w:p>
        </w:tc>
        <w:tc>
          <w:tcPr>
            <w:tcW w:type="dxa" w:w="1474"/>
            <w:shd w:val="clear" w:color="auto" w:fill="1D0024"/>
          </w:tcPr>
          <w:p>
            <w:r/>
            <w:r>
              <w:rPr>
                <w:rFonts w:ascii="Pretendard" w:hAnsi="Pretendard" w:cs="Pretendard" w:eastAsia="Pretendard"/>
                <w:b/>
                <w:color w:val="FFFFFF"/>
                <w:sz w:val="18"/>
              </w:rPr>
              <w:t>5회 범위</w:t>
            </w:r>
          </w:p>
        </w:tc>
      </w:tr>
      <w:tr>
        <w:tc>
          <w:tcPr>
            <w:tcW w:type="dxa" w:w="1361"/>
            <w:shd w:val="clear" w:color="auto" w:fill="F1ECFA"/>
          </w:tcPr>
          <w:p>
            <w:r/>
            <w:r>
              <w:rPr>
                <w:rFonts w:ascii="Pretendard" w:hAnsi="Pretendard" w:cs="Pretendard" w:eastAsia="Pretendard"/>
                <w:b/>
                <w:color w:val="1D0024"/>
                <w:sz w:val="18"/>
              </w:rPr>
              <w:t>ChatGPT (현행)</w:t>
            </w:r>
          </w:p>
        </w:tc>
        <w:tc>
          <w:tcPr>
            <w:tcW w:type="dxa" w:w="2211"/>
            <w:shd w:val="clear" w:color="auto" w:fill="F1ECFA"/>
          </w:tcPr>
          <w:p>
            <w:r/>
            <w:r>
              <w:rPr>
                <w:rFonts w:ascii="Pretendard" w:hAnsi="Pretendard" w:cs="Pretendard" w:eastAsia="Pretendard"/>
                <w:b/>
                <w:color w:val="1D0024"/>
                <w:sz w:val="18"/>
              </w:rPr>
              <w:t>gpt-4o + web_search</w:t>
            </w:r>
          </w:p>
        </w:tc>
        <w:tc>
          <w:tcPr>
            <w:tcW w:type="dxa" w:w="1247"/>
            <w:shd w:val="clear" w:color="auto" w:fill="F1ECFA"/>
          </w:tcPr>
          <w:p>
            <w:r/>
            <w:r>
              <w:rPr>
                <w:rFonts w:ascii="Pretendard" w:hAnsi="Pretendard" w:cs="Pretendard" w:eastAsia="Pretendard"/>
                <w:b/>
                <w:color w:val="1D0024"/>
                <w:sz w:val="18"/>
              </w:rPr>
              <w:t>운영 중</w:t>
            </w:r>
          </w:p>
        </w:tc>
        <w:tc>
          <w:tcPr>
            <w:tcW w:type="dxa" w:w="907"/>
            <w:shd w:val="clear" w:color="auto" w:fill="F1ECFA"/>
          </w:tcPr>
          <w:p>
            <w:r/>
            <w:r>
              <w:rPr>
                <w:rFonts w:ascii="Pretendard" w:hAnsi="Pretendard" w:cs="Pretendard" w:eastAsia="Pretendard"/>
                <w:b/>
                <w:color w:val="1D0024"/>
                <w:sz w:val="18"/>
              </w:rPr>
              <w:t>$0.050</w:t>
            </w:r>
          </w:p>
        </w:tc>
        <w:tc>
          <w:tcPr>
            <w:tcW w:type="dxa" w:w="1304"/>
            <w:shd w:val="clear" w:color="auto" w:fill="F1ECFA"/>
          </w:tcPr>
          <w:p>
            <w:r/>
            <w:r>
              <w:rPr>
                <w:rFonts w:ascii="Pretendard" w:hAnsi="Pretendard" w:cs="Pretendard" w:eastAsia="Pretendard"/>
                <w:b/>
                <w:color w:val="1D0024"/>
                <w:sz w:val="18"/>
              </w:rPr>
              <w:t>$6.06</w:t>
              <w:br/>
              <w:t>₩8,150</w:t>
            </w:r>
          </w:p>
        </w:tc>
        <w:tc>
          <w:tcPr>
            <w:tcW w:type="dxa" w:w="1304"/>
            <w:shd w:val="clear" w:color="auto" w:fill="F1ECFA"/>
          </w:tcPr>
          <w:p>
            <w:r/>
            <w:r>
              <w:rPr>
                <w:rFonts w:ascii="Pretendard" w:hAnsi="Pretendard" w:cs="Pretendard" w:eastAsia="Pretendard"/>
                <w:b/>
                <w:color w:val="1D0024"/>
                <w:sz w:val="18"/>
              </w:rPr>
              <w:t>$30.28</w:t>
              <w:br/>
              <w:t>₩40,730</w:t>
            </w:r>
          </w:p>
        </w:tc>
        <w:tc>
          <w:tcPr>
            <w:tcW w:type="dxa" w:w="1474"/>
            <w:shd w:val="clear" w:color="auto" w:fill="F1ECFA"/>
          </w:tcPr>
          <w:p>
            <w:r/>
            <w:r>
              <w:rPr>
                <w:rFonts w:ascii="Pretendard" w:hAnsi="Pretendard" w:cs="Pretendard" w:eastAsia="Pretendard"/>
                <w:b/>
                <w:color w:val="1D0024"/>
                <w:sz w:val="18"/>
              </w:rPr>
              <w:t>$24.96 ~ $45.33</w:t>
            </w:r>
          </w:p>
        </w:tc>
      </w:tr>
      <w:tr>
        <w:tc>
          <w:tcPr>
            <w:tcW w:type="dxa" w:w="1361"/>
          </w:tcPr>
          <w:p>
            <w:r/>
            <w:r>
              <w:rPr>
                <w:rFonts w:ascii="Pretendard" w:hAnsi="Pretendard" w:cs="Pretendard" w:eastAsia="Pretendard"/>
                <w:b/>
                <w:color w:val="1D0024"/>
                <w:sz w:val="18"/>
              </w:rPr>
              <w:t>ChatGPT (최신화)</w:t>
            </w:r>
          </w:p>
        </w:tc>
        <w:tc>
          <w:tcPr>
            <w:tcW w:type="dxa" w:w="2211"/>
          </w:tcPr>
          <w:p>
            <w:r/>
            <w:r>
              <w:rPr>
                <w:rFonts w:ascii="Pretendard" w:hAnsi="Pretendard" w:cs="Pretendard" w:eastAsia="Pretendard"/>
                <w:b w:val="0"/>
                <w:color w:val="1D0024"/>
                <w:sz w:val="18"/>
              </w:rPr>
              <w:t>GPT-5.6 Sol + web_search</w:t>
            </w:r>
          </w:p>
        </w:tc>
        <w:tc>
          <w:tcPr>
            <w:tcW w:type="dxa" w:w="1247"/>
          </w:tcPr>
          <w:p>
            <w:r/>
            <w:r>
              <w:rPr>
                <w:rFonts w:ascii="Pretendard" w:hAnsi="Pretendard" w:cs="Pretendard" w:eastAsia="Pretendard"/>
                <w:b w:val="0"/>
                <w:color w:val="1D0024"/>
                <w:sz w:val="18"/>
              </w:rPr>
              <w:t>모델 교체안</w:t>
            </w:r>
          </w:p>
        </w:tc>
        <w:tc>
          <w:tcPr>
            <w:tcW w:type="dxa" w:w="907"/>
          </w:tcPr>
          <w:p>
            <w:r/>
            <w:r>
              <w:rPr>
                <w:rFonts w:ascii="Pretendard" w:hAnsi="Pretendard" w:cs="Pretendard" w:eastAsia="Pretendard"/>
                <w:b w:val="0"/>
                <w:color w:val="1D0024"/>
                <w:sz w:val="18"/>
              </w:rPr>
              <w:t>$0.175</w:t>
            </w:r>
          </w:p>
        </w:tc>
        <w:tc>
          <w:tcPr>
            <w:tcW w:type="dxa" w:w="1304"/>
          </w:tcPr>
          <w:p>
            <w:r/>
            <w:r>
              <w:rPr>
                <w:rFonts w:ascii="Pretendard" w:hAnsi="Pretendard" w:cs="Pretendard" w:eastAsia="Pretendard"/>
                <w:b w:val="0"/>
                <w:color w:val="1D0024"/>
                <w:sz w:val="18"/>
              </w:rPr>
              <w:t>$20.97</w:t>
              <w:br/>
              <w:t>₩28,200</w:t>
            </w:r>
          </w:p>
        </w:tc>
        <w:tc>
          <w:tcPr>
            <w:tcW w:type="dxa" w:w="1304"/>
          </w:tcPr>
          <w:p>
            <w:r/>
            <w:r>
              <w:rPr>
                <w:rFonts w:ascii="Pretendard" w:hAnsi="Pretendard" w:cs="Pretendard" w:eastAsia="Pretendard"/>
                <w:b w:val="0"/>
                <w:color w:val="1D0024"/>
                <w:sz w:val="18"/>
              </w:rPr>
              <w:t>$104.83</w:t>
              <w:br/>
              <w:t>₩141,000</w:t>
            </w:r>
          </w:p>
        </w:tc>
        <w:tc>
          <w:tcPr>
            <w:tcW w:type="dxa" w:w="1474"/>
          </w:tcPr>
          <w:p>
            <w:r/>
            <w:r>
              <w:rPr>
                <w:rFonts w:ascii="Pretendard" w:hAnsi="Pretendard" w:cs="Pretendard" w:eastAsia="Pretendard"/>
                <w:b w:val="0"/>
                <w:color w:val="1D0024"/>
                <w:sz w:val="18"/>
              </w:rPr>
              <w:t>$50.31 ~ $186.48</w:t>
            </w:r>
          </w:p>
        </w:tc>
      </w:tr>
      <w:tr>
        <w:tc>
          <w:tcPr>
            <w:tcW w:type="dxa" w:w="1361"/>
            <w:shd w:val="clear" w:color="auto" w:fill="F1ECFA"/>
          </w:tcPr>
          <w:p>
            <w:r/>
            <w:r>
              <w:rPr>
                <w:rFonts w:ascii="Pretendard" w:hAnsi="Pretendard" w:cs="Pretendard" w:eastAsia="Pretendard"/>
                <w:b/>
                <w:color w:val="1D0024"/>
                <w:sz w:val="18"/>
              </w:rPr>
              <w:t>Perplexity (현행)</w:t>
            </w:r>
          </w:p>
        </w:tc>
        <w:tc>
          <w:tcPr>
            <w:tcW w:type="dxa" w:w="2211"/>
            <w:shd w:val="clear" w:color="auto" w:fill="F1ECFA"/>
          </w:tcPr>
          <w:p>
            <w:r/>
            <w:r>
              <w:rPr>
                <w:rFonts w:ascii="Pretendard" w:hAnsi="Pretendard" w:cs="Pretendard" w:eastAsia="Pretendard"/>
                <w:b/>
                <w:color w:val="1D0024"/>
                <w:sz w:val="18"/>
              </w:rPr>
              <w:t>sonar, 검색 컨텍스트 low</w:t>
            </w:r>
          </w:p>
        </w:tc>
        <w:tc>
          <w:tcPr>
            <w:tcW w:type="dxa" w:w="1247"/>
            <w:shd w:val="clear" w:color="auto" w:fill="F1ECFA"/>
          </w:tcPr>
          <w:p>
            <w:r/>
            <w:r>
              <w:rPr>
                <w:rFonts w:ascii="Pretendard" w:hAnsi="Pretendard" w:cs="Pretendard" w:eastAsia="Pretendard"/>
                <w:b/>
                <w:color w:val="1D0024"/>
                <w:sz w:val="18"/>
              </w:rPr>
              <w:t>운영 중</w:t>
            </w:r>
          </w:p>
        </w:tc>
        <w:tc>
          <w:tcPr>
            <w:tcW w:type="dxa" w:w="907"/>
            <w:shd w:val="clear" w:color="auto" w:fill="F1ECFA"/>
          </w:tcPr>
          <w:p>
            <w:r/>
            <w:r>
              <w:rPr>
                <w:rFonts w:ascii="Pretendard" w:hAnsi="Pretendard" w:cs="Pretendard" w:eastAsia="Pretendard"/>
                <w:b/>
                <w:color w:val="1D0024"/>
                <w:sz w:val="18"/>
              </w:rPr>
              <w:t>$0.020</w:t>
            </w:r>
          </w:p>
        </w:tc>
        <w:tc>
          <w:tcPr>
            <w:tcW w:type="dxa" w:w="1304"/>
            <w:shd w:val="clear" w:color="auto" w:fill="F1ECFA"/>
          </w:tcPr>
          <w:p>
            <w:r/>
            <w:r>
              <w:rPr>
                <w:rFonts w:ascii="Pretendard" w:hAnsi="Pretendard" w:cs="Pretendard" w:eastAsia="Pretendard"/>
                <w:b/>
                <w:color w:val="1D0024"/>
                <w:sz w:val="18"/>
              </w:rPr>
              <w:t>$2.45</w:t>
              <w:br/>
              <w:t>₩3,290</w:t>
            </w:r>
          </w:p>
        </w:tc>
        <w:tc>
          <w:tcPr>
            <w:tcW w:type="dxa" w:w="1304"/>
            <w:shd w:val="clear" w:color="auto" w:fill="F1ECFA"/>
          </w:tcPr>
          <w:p>
            <w:r/>
            <w:r>
              <w:rPr>
                <w:rFonts w:ascii="Pretendard" w:hAnsi="Pretendard" w:cs="Pretendard" w:eastAsia="Pretendard"/>
                <w:b/>
                <w:color w:val="1D0024"/>
                <w:sz w:val="18"/>
              </w:rPr>
              <w:t>$12.25</w:t>
              <w:br/>
              <w:t>₩16,470</w:t>
            </w:r>
          </w:p>
        </w:tc>
        <w:tc>
          <w:tcPr>
            <w:tcW w:type="dxa" w:w="1474"/>
            <w:shd w:val="clear" w:color="auto" w:fill="F1ECFA"/>
          </w:tcPr>
          <w:p>
            <w:r/>
            <w:r>
              <w:rPr>
                <w:rFonts w:ascii="Pretendard" w:hAnsi="Pretendard" w:cs="Pretendard" w:eastAsia="Pretendard"/>
                <w:b/>
                <w:color w:val="1D0024"/>
                <w:sz w:val="18"/>
              </w:rPr>
              <w:t>$10.38 ~ $16.11</w:t>
            </w:r>
          </w:p>
        </w:tc>
      </w:tr>
      <w:tr>
        <w:tc>
          <w:tcPr>
            <w:tcW w:type="dxa" w:w="1361"/>
          </w:tcPr>
          <w:p>
            <w:r/>
            <w:r>
              <w:rPr>
                <w:rFonts w:ascii="Pretendard" w:hAnsi="Pretendard" w:cs="Pretendard" w:eastAsia="Pretendard"/>
                <w:b/>
                <w:color w:val="1D0024"/>
                <w:sz w:val="18"/>
              </w:rPr>
              <w:t>Perplexity (상위)</w:t>
            </w:r>
          </w:p>
        </w:tc>
        <w:tc>
          <w:tcPr>
            <w:tcW w:type="dxa" w:w="2211"/>
          </w:tcPr>
          <w:p>
            <w:r/>
            <w:r>
              <w:rPr>
                <w:rFonts w:ascii="Pretendard" w:hAnsi="Pretendard" w:cs="Pretendard" w:eastAsia="Pretendard"/>
                <w:b w:val="0"/>
                <w:color w:val="1D0024"/>
                <w:sz w:val="18"/>
              </w:rPr>
              <w:t>sonar-pro, 검색 컨텍스트 medium</w:t>
            </w:r>
          </w:p>
        </w:tc>
        <w:tc>
          <w:tcPr>
            <w:tcW w:type="dxa" w:w="1247"/>
          </w:tcPr>
          <w:p>
            <w:r/>
            <w:r>
              <w:rPr>
                <w:rFonts w:ascii="Pretendard" w:hAnsi="Pretendard" w:cs="Pretendard" w:eastAsia="Pretendard"/>
                <w:b w:val="0"/>
                <w:color w:val="1D0024"/>
                <w:sz w:val="18"/>
              </w:rPr>
              <w:t>모델 교체안</w:t>
            </w:r>
          </w:p>
        </w:tc>
        <w:tc>
          <w:tcPr>
            <w:tcW w:type="dxa" w:w="907"/>
          </w:tcPr>
          <w:p>
            <w:r/>
            <w:r>
              <w:rPr>
                <w:rFonts w:ascii="Pretendard" w:hAnsi="Pretendard" w:cs="Pretendard" w:eastAsia="Pretendard"/>
                <w:b w:val="0"/>
                <w:color w:val="1D0024"/>
                <w:sz w:val="18"/>
              </w:rPr>
              <w:t>$0.040</w:t>
            </w:r>
          </w:p>
        </w:tc>
        <w:tc>
          <w:tcPr>
            <w:tcW w:type="dxa" w:w="1304"/>
          </w:tcPr>
          <w:p>
            <w:r/>
            <w:r>
              <w:rPr>
                <w:rFonts w:ascii="Pretendard" w:hAnsi="Pretendard" w:cs="Pretendard" w:eastAsia="Pretendard"/>
                <w:b w:val="0"/>
                <w:color w:val="1D0024"/>
                <w:sz w:val="18"/>
              </w:rPr>
              <w:t>$4.78</w:t>
              <w:br/>
              <w:t>₩6,430</w:t>
            </w:r>
          </w:p>
        </w:tc>
        <w:tc>
          <w:tcPr>
            <w:tcW w:type="dxa" w:w="1304"/>
          </w:tcPr>
          <w:p>
            <w:r/>
            <w:r>
              <w:rPr>
                <w:rFonts w:ascii="Pretendard" w:hAnsi="Pretendard" w:cs="Pretendard" w:eastAsia="Pretendard"/>
                <w:b w:val="0"/>
                <w:color w:val="1D0024"/>
                <w:sz w:val="18"/>
              </w:rPr>
              <w:t>$23.92</w:t>
              <w:br/>
              <w:t>₩32,170</w:t>
            </w:r>
          </w:p>
        </w:tc>
        <w:tc>
          <w:tcPr>
            <w:tcW w:type="dxa" w:w="1474"/>
          </w:tcPr>
          <w:p>
            <w:r/>
            <w:r>
              <w:rPr>
                <w:rFonts w:ascii="Pretendard" w:hAnsi="Pretendard" w:cs="Pretendard" w:eastAsia="Pretendard"/>
                <w:b w:val="0"/>
                <w:color w:val="1D0024"/>
                <w:sz w:val="18"/>
              </w:rPr>
              <w:t>$19.50 ~ $31.17</w:t>
            </w:r>
          </w:p>
        </w:tc>
      </w:tr>
      <w:tr>
        <w:tc>
          <w:tcPr>
            <w:tcW w:type="dxa" w:w="1361"/>
            <w:shd w:val="clear" w:color="auto" w:fill="F1ECFA"/>
          </w:tcPr>
          <w:p>
            <w:r/>
            <w:r>
              <w:rPr>
                <w:rFonts w:ascii="Pretendard" w:hAnsi="Pretendard" w:cs="Pretendard" w:eastAsia="Pretendard"/>
                <w:b/>
                <w:color w:val="1D0024"/>
                <w:sz w:val="18"/>
              </w:rPr>
              <w:t>Claude</w:t>
            </w:r>
          </w:p>
        </w:tc>
        <w:tc>
          <w:tcPr>
            <w:tcW w:type="dxa" w:w="2211"/>
            <w:shd w:val="clear" w:color="auto" w:fill="F1ECFA"/>
          </w:tcPr>
          <w:p>
            <w:r/>
            <w:r>
              <w:rPr>
                <w:rFonts w:ascii="Pretendard" w:hAnsi="Pretendard" w:cs="Pretendard" w:eastAsia="Pretendard"/>
                <w:b/>
                <w:color w:val="1D0024"/>
                <w:sz w:val="18"/>
              </w:rPr>
              <w:t>Claude Sonnet 5 + web_search</w:t>
            </w:r>
          </w:p>
        </w:tc>
        <w:tc>
          <w:tcPr>
            <w:tcW w:type="dxa" w:w="1247"/>
            <w:shd w:val="clear" w:color="auto" w:fill="F1ECFA"/>
          </w:tcPr>
          <w:p>
            <w:r/>
            <w:r>
              <w:rPr>
                <w:rFonts w:ascii="Pretendard" w:hAnsi="Pretendard" w:cs="Pretendard" w:eastAsia="Pretendard"/>
                <w:b/>
                <w:color w:val="1D0024"/>
                <w:sz w:val="18"/>
              </w:rPr>
              <w:t>추가 권고</w:t>
            </w:r>
          </w:p>
        </w:tc>
        <w:tc>
          <w:tcPr>
            <w:tcW w:type="dxa" w:w="907"/>
            <w:shd w:val="clear" w:color="auto" w:fill="F1ECFA"/>
          </w:tcPr>
          <w:p>
            <w:r/>
            <w:r>
              <w:rPr>
                <w:rFonts w:ascii="Pretendard" w:hAnsi="Pretendard" w:cs="Pretendard" w:eastAsia="Pretendard"/>
                <w:b/>
                <w:color w:val="1D0024"/>
                <w:sz w:val="18"/>
              </w:rPr>
              <w:t>$0.110</w:t>
            </w:r>
          </w:p>
        </w:tc>
        <w:tc>
          <w:tcPr>
            <w:tcW w:type="dxa" w:w="1304"/>
            <w:shd w:val="clear" w:color="auto" w:fill="F1ECFA"/>
          </w:tcPr>
          <w:p>
            <w:r/>
            <w:r>
              <w:rPr>
                <w:rFonts w:ascii="Pretendard" w:hAnsi="Pretendard" w:cs="Pretendard" w:eastAsia="Pretendard"/>
                <w:b/>
                <w:color w:val="1D0024"/>
                <w:sz w:val="18"/>
              </w:rPr>
              <w:t>$13.17</w:t>
              <w:br/>
              <w:t>₩17,710</w:t>
            </w:r>
          </w:p>
        </w:tc>
        <w:tc>
          <w:tcPr>
            <w:tcW w:type="dxa" w:w="1304"/>
            <w:shd w:val="clear" w:color="auto" w:fill="F1ECFA"/>
          </w:tcPr>
          <w:p>
            <w:r/>
            <w:r>
              <w:rPr>
                <w:rFonts w:ascii="Pretendard" w:hAnsi="Pretendard" w:cs="Pretendard" w:eastAsia="Pretendard"/>
                <w:b/>
                <w:color w:val="1D0024"/>
                <w:sz w:val="18"/>
              </w:rPr>
              <w:t>$65.83</w:t>
              <w:br/>
              <w:t>₩88,540</w:t>
            </w:r>
          </w:p>
        </w:tc>
        <w:tc>
          <w:tcPr>
            <w:tcW w:type="dxa" w:w="1474"/>
            <w:shd w:val="clear" w:color="auto" w:fill="F1ECFA"/>
          </w:tcPr>
          <w:p>
            <w:r/>
            <w:r>
              <w:rPr>
                <w:rFonts w:ascii="Pretendard" w:hAnsi="Pretendard" w:cs="Pretendard" w:eastAsia="Pretendard"/>
                <w:b/>
                <w:color w:val="1D0024"/>
                <w:sz w:val="18"/>
              </w:rPr>
              <w:t>$32.31 ~ $120.48</w:t>
            </w:r>
          </w:p>
        </w:tc>
      </w:tr>
      <w:tr>
        <w:tc>
          <w:tcPr>
            <w:tcW w:type="dxa" w:w="1361"/>
          </w:tcPr>
          <w:p>
            <w:r/>
            <w:r>
              <w:rPr>
                <w:rFonts w:ascii="Pretendard" w:hAnsi="Pretendard" w:cs="Pretendard" w:eastAsia="Pretendard"/>
                <w:b/>
                <w:color w:val="1D0024"/>
                <w:sz w:val="18"/>
              </w:rPr>
              <w:t>Claude (저가)</w:t>
            </w:r>
          </w:p>
        </w:tc>
        <w:tc>
          <w:tcPr>
            <w:tcW w:type="dxa" w:w="2211"/>
          </w:tcPr>
          <w:p>
            <w:r/>
            <w:r>
              <w:rPr>
                <w:rFonts w:ascii="Pretendard" w:hAnsi="Pretendard" w:cs="Pretendard" w:eastAsia="Pretendard"/>
                <w:b w:val="0"/>
                <w:color w:val="1D0024"/>
                <w:sz w:val="18"/>
              </w:rPr>
              <w:t>Claude Haiku 4.5 + web_search</w:t>
            </w:r>
          </w:p>
        </w:tc>
        <w:tc>
          <w:tcPr>
            <w:tcW w:type="dxa" w:w="1247"/>
          </w:tcPr>
          <w:p>
            <w:r/>
            <w:r>
              <w:rPr>
                <w:rFonts w:ascii="Pretendard" w:hAnsi="Pretendard" w:cs="Pretendard" w:eastAsia="Pretendard"/>
                <w:b w:val="0"/>
                <w:color w:val="1D0024"/>
                <w:sz w:val="18"/>
              </w:rPr>
              <w:t>대안</w:t>
            </w:r>
          </w:p>
        </w:tc>
        <w:tc>
          <w:tcPr>
            <w:tcW w:type="dxa" w:w="907"/>
          </w:tcPr>
          <w:p>
            <w:r/>
            <w:r>
              <w:rPr>
                <w:rFonts w:ascii="Pretendard" w:hAnsi="Pretendard" w:cs="Pretendard" w:eastAsia="Pretendard"/>
                <w:b w:val="0"/>
                <w:color w:val="1D0024"/>
                <w:sz w:val="18"/>
              </w:rPr>
              <w:t>$0.072</w:t>
            </w:r>
          </w:p>
        </w:tc>
        <w:tc>
          <w:tcPr>
            <w:tcW w:type="dxa" w:w="1304"/>
          </w:tcPr>
          <w:p>
            <w:r/>
            <w:r>
              <w:rPr>
                <w:rFonts w:ascii="Pretendard" w:hAnsi="Pretendard" w:cs="Pretendard" w:eastAsia="Pretendard"/>
                <w:b w:val="0"/>
                <w:color w:val="1D0024"/>
                <w:sz w:val="18"/>
              </w:rPr>
              <w:t>$8.67</w:t>
              <w:br/>
              <w:t>₩11,660</w:t>
            </w:r>
          </w:p>
        </w:tc>
        <w:tc>
          <w:tcPr>
            <w:tcW w:type="dxa" w:w="1304"/>
          </w:tcPr>
          <w:p>
            <w:r/>
            <w:r>
              <w:rPr>
                <w:rFonts w:ascii="Pretendard" w:hAnsi="Pretendard" w:cs="Pretendard" w:eastAsia="Pretendard"/>
                <w:b w:val="0"/>
                <w:color w:val="1D0024"/>
                <w:sz w:val="18"/>
              </w:rPr>
              <w:t>$43.33</w:t>
              <w:br/>
              <w:t>₩58,280</w:t>
            </w:r>
          </w:p>
        </w:tc>
        <w:tc>
          <w:tcPr>
            <w:tcW w:type="dxa" w:w="1474"/>
          </w:tcPr>
          <w:p>
            <w:r/>
            <w:r>
              <w:rPr>
                <w:rFonts w:ascii="Pretendard" w:hAnsi="Pretendard" w:cs="Pretendard" w:eastAsia="Pretendard"/>
                <w:b w:val="0"/>
                <w:color w:val="1D0024"/>
                <w:sz w:val="18"/>
              </w:rPr>
              <w:t>$22.71 ~ $75.48</w:t>
            </w:r>
          </w:p>
        </w:tc>
      </w:tr>
      <w:tr>
        <w:tc>
          <w:tcPr>
            <w:tcW w:type="dxa" w:w="1361"/>
          </w:tcPr>
          <w:p>
            <w:r/>
            <w:r>
              <w:rPr>
                <w:rFonts w:ascii="Pretendard" w:hAnsi="Pretendard" w:cs="Pretendard" w:eastAsia="Pretendard"/>
                <w:b/>
                <w:color w:val="1D0024"/>
                <w:sz w:val="18"/>
              </w:rPr>
              <w:t>Gemini</w:t>
            </w:r>
          </w:p>
        </w:tc>
        <w:tc>
          <w:tcPr>
            <w:tcW w:type="dxa" w:w="2211"/>
          </w:tcPr>
          <w:p>
            <w:r/>
            <w:r>
              <w:rPr>
                <w:rFonts w:ascii="Pretendard" w:hAnsi="Pretendard" w:cs="Pretendard" w:eastAsia="Pretendard"/>
                <w:b w:val="0"/>
                <w:color w:val="1D0024"/>
                <w:sz w:val="18"/>
              </w:rPr>
              <w:t>Gemini 3.8 Flash + Google 검색 그라운딩</w:t>
            </w:r>
          </w:p>
        </w:tc>
        <w:tc>
          <w:tcPr>
            <w:tcW w:type="dxa" w:w="1247"/>
          </w:tcPr>
          <w:p>
            <w:r/>
            <w:r>
              <w:rPr>
                <w:rFonts w:ascii="Pretendard" w:hAnsi="Pretendard" w:cs="Pretendard" w:eastAsia="Pretendard"/>
                <w:b w:val="0"/>
                <w:color w:val="1D0024"/>
                <w:sz w:val="18"/>
              </w:rPr>
              <w:t>약관 확인 전 보류</w:t>
            </w:r>
          </w:p>
        </w:tc>
        <w:tc>
          <w:tcPr>
            <w:tcW w:type="dxa" w:w="907"/>
          </w:tcPr>
          <w:p>
            <w:r/>
            <w:r>
              <w:rPr>
                <w:rFonts w:ascii="Pretendard" w:hAnsi="Pretendard" w:cs="Pretendard" w:eastAsia="Pretendard"/>
                <w:b w:val="0"/>
                <w:color w:val="1D0024"/>
                <w:sz w:val="18"/>
              </w:rPr>
              <w:t>$0.022</w:t>
            </w:r>
          </w:p>
        </w:tc>
        <w:tc>
          <w:tcPr>
            <w:tcW w:type="dxa" w:w="1304"/>
          </w:tcPr>
          <w:p>
            <w:r/>
            <w:r>
              <w:rPr>
                <w:rFonts w:ascii="Pretendard" w:hAnsi="Pretendard" w:cs="Pretendard" w:eastAsia="Pretendard"/>
                <w:b w:val="0"/>
                <w:color w:val="1D0024"/>
                <w:sz w:val="18"/>
              </w:rPr>
              <w:t>$2.69</w:t>
              <w:br/>
              <w:t>₩3,620</w:t>
            </w:r>
          </w:p>
        </w:tc>
        <w:tc>
          <w:tcPr>
            <w:tcW w:type="dxa" w:w="1304"/>
          </w:tcPr>
          <w:p>
            <w:r/>
            <w:r>
              <w:rPr>
                <w:rFonts w:ascii="Pretendard" w:hAnsi="Pretendard" w:cs="Pretendard" w:eastAsia="Pretendard"/>
                <w:b w:val="0"/>
                <w:color w:val="1D0024"/>
                <w:sz w:val="18"/>
              </w:rPr>
              <w:t>$13.46</w:t>
              <w:br/>
              <w:t>₩18,110</w:t>
            </w:r>
          </w:p>
        </w:tc>
        <w:tc>
          <w:tcPr>
            <w:tcW w:type="dxa" w:w="1474"/>
          </w:tcPr>
          <w:p>
            <w:r/>
            <w:r>
              <w:rPr>
                <w:rFonts w:ascii="Pretendard" w:hAnsi="Pretendard" w:cs="Pretendard" w:eastAsia="Pretendard"/>
                <w:b w:val="0"/>
                <w:color w:val="1D0024"/>
                <w:sz w:val="18"/>
              </w:rPr>
              <w:t>$9.50 ~ $21.62</w:t>
            </w:r>
          </w:p>
        </w:tc>
      </w:tr>
      <w:tr>
        <w:tc>
          <w:tcPr>
            <w:tcW w:type="dxa" w:w="1361"/>
          </w:tcPr>
          <w:p>
            <w:r/>
            <w:r>
              <w:rPr>
                <w:rFonts w:ascii="Pretendard" w:hAnsi="Pretendard" w:cs="Pretendard" w:eastAsia="Pretendard"/>
                <w:b/>
                <w:color w:val="1D0024"/>
                <w:sz w:val="18"/>
              </w:rPr>
              <w:t>Grok</w:t>
            </w:r>
          </w:p>
        </w:tc>
        <w:tc>
          <w:tcPr>
            <w:tcW w:type="dxa" w:w="2211"/>
          </w:tcPr>
          <w:p>
            <w:r/>
            <w:r>
              <w:rPr>
                <w:rFonts w:ascii="Pretendard" w:hAnsi="Pretendard" w:cs="Pretendard" w:eastAsia="Pretendard"/>
                <w:b w:val="0"/>
                <w:color w:val="1D0024"/>
                <w:sz w:val="18"/>
              </w:rPr>
              <w:t>Grok 4.3 + web search</w:t>
            </w:r>
          </w:p>
        </w:tc>
        <w:tc>
          <w:tcPr>
            <w:tcW w:type="dxa" w:w="1247"/>
          </w:tcPr>
          <w:p>
            <w:r/>
            <w:r>
              <w:rPr>
                <w:rFonts w:ascii="Pretendard" w:hAnsi="Pretendard" w:cs="Pretendard" w:eastAsia="Pretendard"/>
                <w:b w:val="0"/>
                <w:color w:val="1D0024"/>
                <w:sz w:val="18"/>
              </w:rPr>
              <w:t>후순위</w:t>
            </w:r>
          </w:p>
        </w:tc>
        <w:tc>
          <w:tcPr>
            <w:tcW w:type="dxa" w:w="907"/>
          </w:tcPr>
          <w:p>
            <w:r/>
            <w:r>
              <w:rPr>
                <w:rFonts w:ascii="Pretendard" w:hAnsi="Pretendard" w:cs="Pretendard" w:eastAsia="Pretendard"/>
                <w:b w:val="0"/>
                <w:color w:val="1D0024"/>
                <w:sz w:val="18"/>
              </w:rPr>
              <w:t>$0.053</w:t>
            </w:r>
          </w:p>
        </w:tc>
        <w:tc>
          <w:tcPr>
            <w:tcW w:type="dxa" w:w="1304"/>
          </w:tcPr>
          <w:p>
            <w:r/>
            <w:r>
              <w:rPr>
                <w:rFonts w:ascii="Pretendard" w:hAnsi="Pretendard" w:cs="Pretendard" w:eastAsia="Pretendard"/>
                <w:b w:val="0"/>
                <w:color w:val="1D0024"/>
                <w:sz w:val="18"/>
              </w:rPr>
              <w:t>$6.42</w:t>
              <w:br/>
              <w:t>₩8,630</w:t>
            </w:r>
          </w:p>
        </w:tc>
        <w:tc>
          <w:tcPr>
            <w:tcW w:type="dxa" w:w="1304"/>
          </w:tcPr>
          <w:p>
            <w:r/>
            <w:r>
              <w:rPr>
                <w:rFonts w:ascii="Pretendard" w:hAnsi="Pretendard" w:cs="Pretendard" w:eastAsia="Pretendard"/>
                <w:b w:val="0"/>
                <w:color w:val="1D0024"/>
                <w:sz w:val="18"/>
              </w:rPr>
              <w:t>$32.08</w:t>
              <w:br/>
              <w:t>₩43,150</w:t>
            </w:r>
          </w:p>
        </w:tc>
        <w:tc>
          <w:tcPr>
            <w:tcW w:type="dxa" w:w="1474"/>
          </w:tcPr>
          <w:p>
            <w:r/>
            <w:r>
              <w:rPr>
                <w:rFonts w:ascii="Pretendard" w:hAnsi="Pretendard" w:cs="Pretendard" w:eastAsia="Pretendard"/>
                <w:b w:val="0"/>
                <w:color w:val="1D0024"/>
                <w:sz w:val="18"/>
              </w:rPr>
              <w:t>$17.31 ~ $55.98</w:t>
            </w:r>
          </w:p>
        </w:tc>
      </w:tr>
      <w:tr>
        <w:tc>
          <w:tcPr>
            <w:tcW w:type="dxa" w:w="1361"/>
          </w:tcPr>
          <w:p>
            <w:r/>
            <w:r>
              <w:rPr>
                <w:rFonts w:ascii="Pretendard" w:hAnsi="Pretendard" w:cs="Pretendard" w:eastAsia="Pretendard"/>
                <w:b/>
                <w:color w:val="1D0024"/>
                <w:sz w:val="18"/>
              </w:rPr>
              <w:t>Copilot 계열</w:t>
            </w:r>
          </w:p>
        </w:tc>
        <w:tc>
          <w:tcPr>
            <w:tcW w:type="dxa" w:w="2211"/>
          </w:tcPr>
          <w:p>
            <w:r/>
            <w:r>
              <w:rPr>
                <w:rFonts w:ascii="Pretendard" w:hAnsi="Pretendard" w:cs="Pretendard" w:eastAsia="Pretendard"/>
                <w:b w:val="0"/>
                <w:color w:val="1D0024"/>
                <w:sz w:val="18"/>
              </w:rPr>
              <w:t>Azure Foundry + Grounding with Bing + gpt-4o</w:t>
            </w:r>
          </w:p>
        </w:tc>
        <w:tc>
          <w:tcPr>
            <w:tcW w:type="dxa" w:w="1247"/>
          </w:tcPr>
          <w:p>
            <w:r/>
            <w:r>
              <w:rPr>
                <w:rFonts w:ascii="Pretendard" w:hAnsi="Pretendard" w:cs="Pretendard" w:eastAsia="Pretendard"/>
                <w:b w:val="0"/>
                <w:color w:val="1D0024"/>
                <w:sz w:val="18"/>
              </w:rPr>
              <w:t>제외 (약관)</w:t>
            </w:r>
          </w:p>
        </w:tc>
        <w:tc>
          <w:tcPr>
            <w:tcW w:type="dxa" w:w="907"/>
          </w:tcPr>
          <w:p>
            <w:r/>
            <w:r>
              <w:rPr>
                <w:rFonts w:ascii="Pretendard" w:hAnsi="Pretendard" w:cs="Pretendard" w:eastAsia="Pretendard"/>
                <w:b w:val="0"/>
                <w:color w:val="1D0024"/>
                <w:sz w:val="18"/>
              </w:rPr>
              <w:t>$0.064</w:t>
            </w:r>
          </w:p>
        </w:tc>
        <w:tc>
          <w:tcPr>
            <w:tcW w:type="dxa" w:w="1304"/>
          </w:tcPr>
          <w:p>
            <w:r/>
            <w:r>
              <w:rPr>
                <w:rFonts w:ascii="Pretendard" w:hAnsi="Pretendard" w:cs="Pretendard" w:eastAsia="Pretendard"/>
                <w:b w:val="0"/>
                <w:color w:val="1D0024"/>
                <w:sz w:val="18"/>
              </w:rPr>
              <w:t>$7.65</w:t>
              <w:br/>
              <w:t>₩10,280</w:t>
            </w:r>
          </w:p>
        </w:tc>
        <w:tc>
          <w:tcPr>
            <w:tcW w:type="dxa" w:w="1304"/>
          </w:tcPr>
          <w:p>
            <w:r/>
            <w:r>
              <w:rPr>
                <w:rFonts w:ascii="Pretendard" w:hAnsi="Pretendard" w:cs="Pretendard" w:eastAsia="Pretendard"/>
                <w:b w:val="0"/>
                <w:color w:val="1D0024"/>
                <w:sz w:val="18"/>
              </w:rPr>
              <w:t>$38.23</w:t>
              <w:br/>
              <w:t>₩51,420</w:t>
            </w:r>
          </w:p>
        </w:tc>
        <w:tc>
          <w:tcPr>
            <w:tcW w:type="dxa" w:w="1474"/>
          </w:tcPr>
          <w:p>
            <w:r/>
            <w:r>
              <w:rPr>
                <w:rFonts w:ascii="Pretendard" w:hAnsi="Pretendard" w:cs="Pretendard" w:eastAsia="Pretendard"/>
                <w:b w:val="0"/>
                <w:color w:val="1D0024"/>
                <w:sz w:val="18"/>
              </w:rPr>
              <w:t>$25.41 ~ $76.68</w:t>
            </w:r>
          </w:p>
        </w:tc>
      </w:tr>
      <w:tr>
        <w:tc>
          <w:tcPr>
            <w:tcW w:type="dxa" w:w="1361"/>
          </w:tcPr>
          <w:p>
            <w:r/>
            <w:r>
              <w:rPr>
                <w:rFonts w:ascii="Pretendard" w:hAnsi="Pretendard" w:cs="Pretendard" w:eastAsia="Pretendard"/>
                <w:b/>
                <w:color w:val="1D0024"/>
                <w:sz w:val="18"/>
              </w:rPr>
              <w:t>Google AI Mode</w:t>
            </w:r>
          </w:p>
        </w:tc>
        <w:tc>
          <w:tcPr>
            <w:tcW w:type="dxa" w:w="2211"/>
          </w:tcPr>
          <w:p>
            <w:r/>
            <w:r>
              <w:rPr>
                <w:rFonts w:ascii="Pretendard" w:hAnsi="Pretendard" w:cs="Pretendard" w:eastAsia="Pretendard"/>
                <w:b w:val="0"/>
                <w:color w:val="1D0024"/>
                <w:sz w:val="18"/>
              </w:rPr>
              <w:t>DataForSEO AI Mode SERP API</w:t>
            </w:r>
          </w:p>
        </w:tc>
        <w:tc>
          <w:tcPr>
            <w:tcW w:type="dxa" w:w="1247"/>
          </w:tcPr>
          <w:p>
            <w:r/>
            <w:r>
              <w:rPr>
                <w:rFonts w:ascii="Pretendard" w:hAnsi="Pretendard" w:cs="Pretendard" w:eastAsia="Pretendard"/>
                <w:b w:val="0"/>
                <w:color w:val="1D0024"/>
                <w:sz w:val="18"/>
              </w:rPr>
              <w:t>결정 필요</w:t>
            </w:r>
          </w:p>
        </w:tc>
        <w:tc>
          <w:tcPr>
            <w:tcW w:type="dxa" w:w="907"/>
          </w:tcPr>
          <w:p>
            <w:r/>
            <w:r>
              <w:rPr>
                <w:rFonts w:ascii="Pretendard" w:hAnsi="Pretendard" w:cs="Pretendard" w:eastAsia="Pretendard"/>
                <w:b w:val="0"/>
                <w:color w:val="1D0024"/>
                <w:sz w:val="18"/>
              </w:rPr>
              <w:t>$0.019</w:t>
            </w:r>
          </w:p>
        </w:tc>
        <w:tc>
          <w:tcPr>
            <w:tcW w:type="dxa" w:w="1304"/>
          </w:tcPr>
          <w:p>
            <w:r/>
            <w:r>
              <w:rPr>
                <w:rFonts w:ascii="Pretendard" w:hAnsi="Pretendard" w:cs="Pretendard" w:eastAsia="Pretendard"/>
                <w:b w:val="0"/>
                <w:color w:val="1D0024"/>
                <w:sz w:val="18"/>
              </w:rPr>
              <w:t>$2.25</w:t>
              <w:br/>
              <w:t>₩3,020</w:t>
            </w:r>
          </w:p>
        </w:tc>
        <w:tc>
          <w:tcPr>
            <w:tcW w:type="dxa" w:w="1304"/>
          </w:tcPr>
          <w:p>
            <w:r/>
            <w:r>
              <w:rPr>
                <w:rFonts w:ascii="Pretendard" w:hAnsi="Pretendard" w:cs="Pretendard" w:eastAsia="Pretendard"/>
                <w:b w:val="0"/>
                <w:color w:val="1D0024"/>
                <w:sz w:val="18"/>
              </w:rPr>
              <w:t>$11.23</w:t>
              <w:br/>
              <w:t>₩15,100</w:t>
            </w:r>
          </w:p>
        </w:tc>
        <w:tc>
          <w:tcPr>
            <w:tcW w:type="dxa" w:w="1474"/>
          </w:tcPr>
          <w:p>
            <w:r/>
            <w:r>
              <w:rPr>
                <w:rFonts w:ascii="Pretendard" w:hAnsi="Pretendard" w:cs="Pretendard" w:eastAsia="Pretendard"/>
                <w:b w:val="0"/>
                <w:color w:val="1D0024"/>
                <w:sz w:val="18"/>
              </w:rPr>
              <w:t>$9.51 ~ $14.88</w:t>
            </w:r>
          </w:p>
        </w:tc>
      </w:tr>
    </w:tbl>
    <w:p>
      <w:pPr>
        <w:spacing w:after="40"/>
      </w:pPr>
    </w:p>
    <w:p>
      <w:pPr>
        <w:pStyle w:val="ListBullet"/>
        <w:spacing w:after="60" w:line="312" w:lineRule="auto"/>
      </w:pPr>
      <w:r>
        <w:rPr>
          <w:rFonts w:ascii="Pretendard" w:hAnsi="Pretendard" w:cs="Pretendard" w:eastAsia="Pretendard"/>
          <w:b w:val="0"/>
          <w:color w:val="1D0024"/>
          <w:sz w:val="20"/>
        </w:rPr>
        <w:t>Gemini 행은 그라운딩 무료 범위(월 5,000회) 안에서 계산했습니다. 무료 범위를 넘으면 검색 1,000회당 $14가 더해져 5회 반복 기준 최대 $25.20가 늘어납니다.</w:t>
      </w:r>
    </w:p>
    <w:p>
      <w:pPr>
        <w:pStyle w:val="ListBullet"/>
        <w:spacing w:after="60" w:line="312" w:lineRule="auto"/>
      </w:pPr>
      <w:r>
        <w:rPr>
          <w:rFonts w:ascii="Pretendard" w:hAnsi="Pretendard" w:cs="Pretendard" w:eastAsia="Pretendard"/>
          <w:b w:val="0"/>
          <w:color w:val="1D0024"/>
          <w:sz w:val="20"/>
        </w:rPr>
        <w:t>Copilot 계열은 약관상 사용할 수 없어 참고용으로만 적었습니다.</w:t>
      </w:r>
    </w:p>
    <w:p>
      <w:pPr>
        <w:pStyle w:val="ListBullet"/>
        <w:spacing w:after="60" w:line="312" w:lineRule="auto"/>
      </w:pPr>
      <w:r>
        <w:rPr>
          <w:rFonts w:ascii="Pretendard" w:hAnsi="Pretendard" w:cs="Pretendard" w:eastAsia="Pretendard"/>
          <w:b w:val="0"/>
          <w:color w:val="1D0024"/>
          <w:sz w:val="20"/>
        </w:rPr>
        <w:t>Google AI Mode는 모델 호출이 없어 비용 대부분이 후처리입니다. Standard 대기열($0.0012)을 쓰면 수집 비용이 70% 줄어듭니다.</w:t>
      </w:r>
    </w:p>
    <w:p>
      <w:pPr>
        <w:keepNext/>
        <w:spacing w:before="200" w:after="160"/>
      </w:pPr>
      <w:r>
        <w:rPr>
          <w:rFonts w:ascii="Pretendard" w:hAnsi="Pretendard" w:cs="Pretendard" w:eastAsia="Pretendard"/>
          <w:b/>
          <w:color w:val="4F1DA1"/>
          <w:sz w:val="26"/>
        </w:rPr>
        <w:t>5.1 엔진별 산정 메모</w:t>
      </w:r>
    </w:p>
    <w:tbl>
      <w:tblPr>
        <w:tblStyle w:val="TableGrid"/>
        <w:tblW w:type="auto" w:w="0"/>
        <w:jc w:val="center"/>
        <w:tblLayout w:type="fixed"/>
        <w:tblLook w:firstColumn="1" w:firstRow="1" w:lastColumn="0" w:lastRow="0" w:noHBand="0" w:noVBand="1" w:val="04A0"/>
      </w:tblPr>
      <w:tblGrid>
        <w:gridCol w:w="1814"/>
        <w:gridCol w:w="7824"/>
      </w:tblGrid>
      <w:tr>
        <w:trPr>
          <w:tblHeader w:val="true"/>
          <w:cantSplit w:val="true"/>
        </w:trPr>
        <w:tc>
          <w:tcPr>
            <w:tcW w:type="dxa" w:w="1814"/>
            <w:shd w:val="clear" w:color="auto" w:fill="1D0024"/>
          </w:tcPr>
          <w:p>
            <w:r/>
            <w:r>
              <w:rPr>
                <w:rFonts w:ascii="Pretendard" w:hAnsi="Pretendard" w:cs="Pretendard" w:eastAsia="Pretendard"/>
                <w:b/>
                <w:color w:val="FFFFFF"/>
                <w:sz w:val="18"/>
              </w:rPr>
              <w:t>엔진</w:t>
            </w:r>
          </w:p>
        </w:tc>
        <w:tc>
          <w:tcPr>
            <w:tcW w:type="dxa" w:w="7824"/>
            <w:shd w:val="clear" w:color="auto" w:fill="1D0024"/>
          </w:tcPr>
          <w:p>
            <w:r/>
            <w:r>
              <w:rPr>
                <w:rFonts w:ascii="Pretendard" w:hAnsi="Pretendard" w:cs="Pretendard" w:eastAsia="Pretendard"/>
                <w:b/>
                <w:color w:val="FFFFFF"/>
                <w:sz w:val="18"/>
              </w:rPr>
              <w:t>과금 구조</w:t>
            </w:r>
          </w:p>
        </w:tc>
      </w:tr>
      <w:tr>
        <w:tc>
          <w:tcPr>
            <w:tcW w:type="dxa" w:w="1814"/>
          </w:tcPr>
          <w:p>
            <w:r/>
            <w:r>
              <w:rPr>
                <w:rFonts w:ascii="Pretendard" w:hAnsi="Pretendard" w:cs="Pretendard" w:eastAsia="Pretendard"/>
                <w:b/>
                <w:color w:val="1D0024"/>
                <w:sz w:val="18"/>
              </w:rPr>
              <w:t>ChatGPT (현행)</w:t>
            </w:r>
          </w:p>
        </w:tc>
        <w:tc>
          <w:tcPr>
            <w:tcW w:type="dxa" w:w="7824"/>
          </w:tcPr>
          <w:p>
            <w:r/>
            <w:r>
              <w:rPr>
                <w:rFonts w:ascii="Pretendard" w:hAnsi="Pretendard" w:cs="Pretendard" w:eastAsia="Pretendard"/>
                <w:b w:val="0"/>
                <w:color w:val="1D0024"/>
                <w:sz w:val="18"/>
              </w:rPr>
              <w:t>비추론 모델은 검색 호출 $25/1천 회, 검색 본문 토큰 무료. 출력은 실측 평균 962자·상위 10% 2,850자.</w:t>
            </w:r>
          </w:p>
        </w:tc>
      </w:tr>
      <w:tr>
        <w:tc>
          <w:tcPr>
            <w:tcW w:type="dxa" w:w="1814"/>
          </w:tcPr>
          <w:p>
            <w:r/>
            <w:r>
              <w:rPr>
                <w:rFonts w:ascii="Pretendard" w:hAnsi="Pretendard" w:cs="Pretendard" w:eastAsia="Pretendard"/>
                <w:b/>
                <w:color w:val="1D0024"/>
                <w:sz w:val="18"/>
              </w:rPr>
              <w:t>ChatGPT (최신화)</w:t>
            </w:r>
          </w:p>
        </w:tc>
        <w:tc>
          <w:tcPr>
            <w:tcW w:type="dxa" w:w="7824"/>
          </w:tcPr>
          <w:p>
            <w:r/>
            <w:r>
              <w:rPr>
                <w:rFonts w:ascii="Pretendard" w:hAnsi="Pretendard" w:cs="Pretendard" w:eastAsia="Pretendard"/>
                <w:b w:val="0"/>
                <w:color w:val="1D0024"/>
                <w:sz w:val="18"/>
              </w:rPr>
              <w:t>추론 모델은 검색 호출 $10/1천 회, 검색 본문 토큰을 모델 단가로 과금. 출력에 추론 토큰 포함.</w:t>
            </w:r>
          </w:p>
        </w:tc>
      </w:tr>
      <w:tr>
        <w:tc>
          <w:tcPr>
            <w:tcW w:type="dxa" w:w="1814"/>
          </w:tcPr>
          <w:p>
            <w:r/>
            <w:r>
              <w:rPr>
                <w:rFonts w:ascii="Pretendard" w:hAnsi="Pretendard" w:cs="Pretendard" w:eastAsia="Pretendard"/>
                <w:b/>
                <w:color w:val="1D0024"/>
                <w:sz w:val="18"/>
              </w:rPr>
              <w:t>Perplexity (현행)</w:t>
            </w:r>
          </w:p>
        </w:tc>
        <w:tc>
          <w:tcPr>
            <w:tcW w:type="dxa" w:w="7824"/>
          </w:tcPr>
          <w:p>
            <w:r/>
            <w:r>
              <w:rPr>
                <w:rFonts w:ascii="Pretendard" w:hAnsi="Pretendard" w:cs="Pretendard" w:eastAsia="Pretendard"/>
                <w:b w:val="0"/>
                <w:color w:val="1D0024"/>
                <w:sz w:val="18"/>
              </w:rPr>
              <w:t>요청 수수료 $5/1천 회(low). 출력은 실측 평균 618자.</w:t>
            </w:r>
          </w:p>
        </w:tc>
      </w:tr>
      <w:tr>
        <w:tc>
          <w:tcPr>
            <w:tcW w:type="dxa" w:w="1814"/>
          </w:tcPr>
          <w:p>
            <w:r/>
            <w:r>
              <w:rPr>
                <w:rFonts w:ascii="Pretendard" w:hAnsi="Pretendard" w:cs="Pretendard" w:eastAsia="Pretendard"/>
                <w:b/>
                <w:color w:val="1D0024"/>
                <w:sz w:val="18"/>
              </w:rPr>
              <w:t>Perplexity (상위)</w:t>
            </w:r>
          </w:p>
        </w:tc>
        <w:tc>
          <w:tcPr>
            <w:tcW w:type="dxa" w:w="7824"/>
          </w:tcPr>
          <w:p>
            <w:r/>
            <w:r>
              <w:rPr>
                <w:rFonts w:ascii="Pretendard" w:hAnsi="Pretendard" w:cs="Pretendard" w:eastAsia="Pretendard"/>
                <w:b w:val="0"/>
                <w:color w:val="1D0024"/>
                <w:sz w:val="18"/>
              </w:rPr>
              <w:t>요청 수수료 $10/1천 회(medium).</w:t>
            </w:r>
          </w:p>
        </w:tc>
      </w:tr>
      <w:tr>
        <w:tc>
          <w:tcPr>
            <w:tcW w:type="dxa" w:w="1814"/>
          </w:tcPr>
          <w:p>
            <w:r/>
            <w:r>
              <w:rPr>
                <w:rFonts w:ascii="Pretendard" w:hAnsi="Pretendard" w:cs="Pretendard" w:eastAsia="Pretendard"/>
                <w:b/>
                <w:color w:val="1D0024"/>
                <w:sz w:val="18"/>
              </w:rPr>
              <w:t>Claude</w:t>
            </w:r>
          </w:p>
        </w:tc>
        <w:tc>
          <w:tcPr>
            <w:tcW w:type="dxa" w:w="7824"/>
          </w:tcPr>
          <w:p>
            <w:r/>
            <w:r>
              <w:rPr>
                <w:rFonts w:ascii="Pretendard" w:hAnsi="Pretendard" w:cs="Pretendard" w:eastAsia="Pretendard"/>
                <w:b w:val="0"/>
                <w:color w:val="1D0024"/>
                <w:sz w:val="18"/>
              </w:rPr>
              <w:t>검색 $10/1천 회. 검색 결과가 입력 토큰으로 과금되어 입력 토큰이 비용의 대부분.</w:t>
            </w:r>
          </w:p>
        </w:tc>
      </w:tr>
      <w:tr>
        <w:tc>
          <w:tcPr>
            <w:tcW w:type="dxa" w:w="1814"/>
          </w:tcPr>
          <w:p>
            <w:r/>
            <w:r>
              <w:rPr>
                <w:rFonts w:ascii="Pretendard" w:hAnsi="Pretendard" w:cs="Pretendard" w:eastAsia="Pretendard"/>
                <w:b/>
                <w:color w:val="1D0024"/>
                <w:sz w:val="18"/>
              </w:rPr>
              <w:t>Claude (저가)</w:t>
            </w:r>
          </w:p>
        </w:tc>
        <w:tc>
          <w:tcPr>
            <w:tcW w:type="dxa" w:w="7824"/>
          </w:tcPr>
          <w:p>
            <w:r/>
            <w:r>
              <w:rPr>
                <w:rFonts w:ascii="Pretendard" w:hAnsi="Pretendard" w:cs="Pretendard" w:eastAsia="Pretendard"/>
                <w:b w:val="0"/>
                <w:color w:val="1D0024"/>
                <w:sz w:val="18"/>
              </w:rPr>
              <w:t>Sonnet 5와 같은 토큰량 가정. 동적 필터링(입력 절감)은 4.6 이상 모델만 지원.</w:t>
            </w:r>
          </w:p>
        </w:tc>
      </w:tr>
      <w:tr>
        <w:tc>
          <w:tcPr>
            <w:tcW w:type="dxa" w:w="1814"/>
          </w:tcPr>
          <w:p>
            <w:r/>
            <w:r>
              <w:rPr>
                <w:rFonts w:ascii="Pretendard" w:hAnsi="Pretendard" w:cs="Pretendard" w:eastAsia="Pretendard"/>
                <w:b/>
                <w:color w:val="1D0024"/>
                <w:sz w:val="18"/>
              </w:rPr>
              <w:t>Gemini</w:t>
            </w:r>
          </w:p>
        </w:tc>
        <w:tc>
          <w:tcPr>
            <w:tcW w:type="dxa" w:w="7824"/>
          </w:tcPr>
          <w:p>
            <w:r/>
            <w:r>
              <w:rPr>
                <w:rFonts w:ascii="Pretendard" w:hAnsi="Pretendard" w:cs="Pretendard" w:eastAsia="Pretendard"/>
                <w:b w:val="0"/>
                <w:color w:val="1D0024"/>
                <w:sz w:val="18"/>
              </w:rPr>
              <w:t>그라운딩 월 5,000회 무료(3.x 공통), 초과 시 $14/1천 회. 120문항 5회 반복은 최대 1,800회라 무료 범위 안.</w:t>
            </w:r>
          </w:p>
        </w:tc>
      </w:tr>
      <w:tr>
        <w:tc>
          <w:tcPr>
            <w:tcW w:type="dxa" w:w="1814"/>
          </w:tcPr>
          <w:p>
            <w:r/>
            <w:r>
              <w:rPr>
                <w:rFonts w:ascii="Pretendard" w:hAnsi="Pretendard" w:cs="Pretendard" w:eastAsia="Pretendard"/>
                <w:b/>
                <w:color w:val="1D0024"/>
                <w:sz w:val="18"/>
              </w:rPr>
              <w:t>Grok</w:t>
            </w:r>
          </w:p>
        </w:tc>
        <w:tc>
          <w:tcPr>
            <w:tcW w:type="dxa" w:w="7824"/>
          </w:tcPr>
          <w:p>
            <w:r/>
            <w:r>
              <w:rPr>
                <w:rFonts w:ascii="Pretendard" w:hAnsi="Pretendard" w:cs="Pretendard" w:eastAsia="Pretendard"/>
                <w:b w:val="0"/>
                <w:color w:val="1D0024"/>
                <w:sz w:val="18"/>
              </w:rPr>
              <w:t>검색 $5/1천 회는 제3자 정리 기준. 공식 가격표 재확인 필요.</w:t>
            </w:r>
          </w:p>
        </w:tc>
      </w:tr>
      <w:tr>
        <w:tc>
          <w:tcPr>
            <w:tcW w:type="dxa" w:w="1814"/>
          </w:tcPr>
          <w:p>
            <w:r/>
            <w:r>
              <w:rPr>
                <w:rFonts w:ascii="Pretendard" w:hAnsi="Pretendard" w:cs="Pretendard" w:eastAsia="Pretendard"/>
                <w:b/>
                <w:color w:val="1D0024"/>
                <w:sz w:val="18"/>
              </w:rPr>
              <w:t>Copilot 계열</w:t>
            </w:r>
          </w:p>
        </w:tc>
        <w:tc>
          <w:tcPr>
            <w:tcW w:type="dxa" w:w="7824"/>
          </w:tcPr>
          <w:p>
            <w:r/>
            <w:r>
              <w:rPr>
                <w:rFonts w:ascii="Pretendard" w:hAnsi="Pretendard" w:cs="Pretendard" w:eastAsia="Pretendard"/>
                <w:b w:val="0"/>
                <w:color w:val="1D0024"/>
                <w:sz w:val="18"/>
              </w:rPr>
              <w:t>참고용 산정. 결과 저장·데이터베이스화 금지 조항으로 측정에 쓸 수 없음.</w:t>
            </w:r>
          </w:p>
        </w:tc>
      </w:tr>
      <w:tr>
        <w:tc>
          <w:tcPr>
            <w:tcW w:type="dxa" w:w="1814"/>
          </w:tcPr>
          <w:p>
            <w:r/>
            <w:r>
              <w:rPr>
                <w:rFonts w:ascii="Pretendard" w:hAnsi="Pretendard" w:cs="Pretendard" w:eastAsia="Pretendard"/>
                <w:b/>
                <w:color w:val="1D0024"/>
                <w:sz w:val="18"/>
              </w:rPr>
              <w:t>Google AI Mode</w:t>
            </w:r>
          </w:p>
        </w:tc>
        <w:tc>
          <w:tcPr>
            <w:tcW w:type="dxa" w:w="7824"/>
          </w:tcPr>
          <w:p>
            <w:r/>
            <w:r>
              <w:rPr>
                <w:rFonts w:ascii="Pretendard" w:hAnsi="Pretendard" w:cs="Pretendard" w:eastAsia="Pretendard"/>
                <w:b w:val="0"/>
                <w:color w:val="1D0024"/>
                <w:sz w:val="18"/>
              </w:rPr>
              <w:t>Live $0.004, Standard 대기열 $0.0012 / 요청. 모델 토큰 없음. 소비자 화면을 제3자가 수집하는 방식.</w:t>
            </w:r>
          </w:p>
        </w:tc>
      </w:tr>
    </w:tbl>
    <w:p>
      <w:pPr>
        <w:spacing w:after="40"/>
      </w:pPr>
    </w:p>
    <w:p>
      <w:pPr>
        <w:keepNext/>
        <w:spacing w:before="360" w:after="160"/>
      </w:pPr>
      <w:r>
        <w:rPr>
          <w:rFonts w:ascii="Pretendard" w:hAnsi="Pretendard" w:cs="Pretendard" w:eastAsia="Pretendard"/>
          <w:b/>
          <w:color w:val="1D0024"/>
          <w:sz w:val="32"/>
        </w:rPr>
        <w:t>6. 구성안별 합계</w:t>
      </w:r>
    </w:p>
    <w:tbl>
      <w:tblPr>
        <w:tblStyle w:val="TableGrid"/>
        <w:tblW w:type="auto" w:w="0"/>
        <w:jc w:val="center"/>
        <w:tblLayout w:type="fixed"/>
        <w:tblLook w:firstColumn="1" w:firstRow="1" w:lastColumn="0" w:lastRow="0" w:noHBand="0" w:noVBand="1" w:val="04A0"/>
      </w:tblPr>
      <w:tblGrid>
        <w:gridCol w:w="1814"/>
        <w:gridCol w:w="737"/>
        <w:gridCol w:w="2721"/>
        <w:gridCol w:w="1417"/>
        <w:gridCol w:w="1417"/>
        <w:gridCol w:w="1701"/>
      </w:tblGrid>
      <w:tr>
        <w:trPr>
          <w:tblHeader w:val="true"/>
          <w:cantSplit w:val="true"/>
        </w:trPr>
        <w:tc>
          <w:tcPr>
            <w:tcW w:type="dxa" w:w="1814"/>
            <w:shd w:val="clear" w:color="auto" w:fill="1D0024"/>
          </w:tcPr>
          <w:p>
            <w:r/>
            <w:r>
              <w:rPr>
                <w:rFonts w:ascii="Pretendard" w:hAnsi="Pretendard" w:cs="Pretendard" w:eastAsia="Pretendard"/>
                <w:b/>
                <w:color w:val="FFFFFF"/>
                <w:sz w:val="18"/>
              </w:rPr>
              <w:t>구성안</w:t>
            </w:r>
          </w:p>
        </w:tc>
        <w:tc>
          <w:tcPr>
            <w:tcW w:type="dxa" w:w="737"/>
            <w:shd w:val="clear" w:color="auto" w:fill="1D0024"/>
          </w:tcPr>
          <w:p>
            <w:r/>
            <w:r>
              <w:rPr>
                <w:rFonts w:ascii="Pretendard" w:hAnsi="Pretendard" w:cs="Pretendard" w:eastAsia="Pretendard"/>
                <w:b/>
                <w:color w:val="FFFFFF"/>
                <w:sz w:val="18"/>
              </w:rPr>
              <w:t>엔진</w:t>
            </w:r>
          </w:p>
        </w:tc>
        <w:tc>
          <w:tcPr>
            <w:tcW w:type="dxa" w:w="2721"/>
            <w:shd w:val="clear" w:color="auto" w:fill="1D0024"/>
          </w:tcPr>
          <w:p>
            <w:r/>
            <w:r>
              <w:rPr>
                <w:rFonts w:ascii="Pretendard" w:hAnsi="Pretendard" w:cs="Pretendard" w:eastAsia="Pretendard"/>
                <w:b/>
                <w:color w:val="FFFFFF"/>
                <w:sz w:val="18"/>
              </w:rPr>
              <w:t>설명</w:t>
            </w:r>
          </w:p>
        </w:tc>
        <w:tc>
          <w:tcPr>
            <w:tcW w:type="dxa" w:w="1417"/>
            <w:shd w:val="clear" w:color="auto" w:fill="1D0024"/>
          </w:tcPr>
          <w:p>
            <w:r/>
            <w:r>
              <w:rPr>
                <w:rFonts w:ascii="Pretendard" w:hAnsi="Pretendard" w:cs="Pretendard" w:eastAsia="Pretendard"/>
                <w:b/>
                <w:color w:val="FFFFFF"/>
                <w:sz w:val="18"/>
              </w:rPr>
              <w:t>120문항 1회</w:t>
            </w:r>
          </w:p>
        </w:tc>
        <w:tc>
          <w:tcPr>
            <w:tcW w:type="dxa" w:w="1417"/>
            <w:shd w:val="clear" w:color="auto" w:fill="1D0024"/>
          </w:tcPr>
          <w:p>
            <w:r/>
            <w:r>
              <w:rPr>
                <w:rFonts w:ascii="Pretendard" w:hAnsi="Pretendard" w:cs="Pretendard" w:eastAsia="Pretendard"/>
                <w:b/>
                <w:color w:val="FFFFFF"/>
                <w:sz w:val="18"/>
              </w:rPr>
              <w:t>120문항 5회</w:t>
            </w:r>
          </w:p>
        </w:tc>
        <w:tc>
          <w:tcPr>
            <w:tcW w:type="dxa" w:w="1701"/>
            <w:shd w:val="clear" w:color="auto" w:fill="1D0024"/>
          </w:tcPr>
          <w:p>
            <w:r/>
            <w:r>
              <w:rPr>
                <w:rFonts w:ascii="Pretendard" w:hAnsi="Pretendard" w:cs="Pretendard" w:eastAsia="Pretendard"/>
                <w:b/>
                <w:color w:val="FFFFFF"/>
                <w:sz w:val="18"/>
              </w:rPr>
              <w:t>5회 범위(원)</w:t>
            </w:r>
          </w:p>
        </w:tc>
      </w:tr>
      <w:tr>
        <w:tc>
          <w:tcPr>
            <w:tcW w:type="dxa" w:w="1814"/>
          </w:tcPr>
          <w:p>
            <w:r/>
            <w:r>
              <w:rPr>
                <w:rFonts w:ascii="Pretendard" w:hAnsi="Pretendard" w:cs="Pretendard" w:eastAsia="Pretendard"/>
                <w:b/>
                <w:color w:val="1D0024"/>
                <w:sz w:val="18"/>
              </w:rPr>
              <w:t>A. 현행 유지</w:t>
            </w:r>
          </w:p>
        </w:tc>
        <w:tc>
          <w:tcPr>
            <w:tcW w:type="dxa" w:w="737"/>
          </w:tcPr>
          <w:p>
            <w:r/>
            <w:r>
              <w:rPr>
                <w:rFonts w:ascii="Pretendard" w:hAnsi="Pretendard" w:cs="Pretendard" w:eastAsia="Pretendard"/>
                <w:b w:val="0"/>
                <w:color w:val="1D0024"/>
                <w:sz w:val="18"/>
              </w:rPr>
              <w:t>2개</w:t>
            </w:r>
          </w:p>
        </w:tc>
        <w:tc>
          <w:tcPr>
            <w:tcW w:type="dxa" w:w="2721"/>
          </w:tcPr>
          <w:p>
            <w:r/>
            <w:r>
              <w:rPr>
                <w:rFonts w:ascii="Pretendard" w:hAnsi="Pretendard" w:cs="Pretendard" w:eastAsia="Pretendard"/>
                <w:b w:val="0"/>
                <w:color w:val="1D0024"/>
                <w:sz w:val="18"/>
              </w:rPr>
              <w:t>현재 운영 구성</w:t>
            </w:r>
          </w:p>
        </w:tc>
        <w:tc>
          <w:tcPr>
            <w:tcW w:type="dxa" w:w="1417"/>
          </w:tcPr>
          <w:p>
            <w:r/>
            <w:r>
              <w:rPr>
                <w:rFonts w:ascii="Pretendard" w:hAnsi="Pretendard" w:cs="Pretendard" w:eastAsia="Pretendard"/>
                <w:b w:val="0"/>
                <w:color w:val="1D0024"/>
                <w:sz w:val="18"/>
              </w:rPr>
              <w:t>$8.51</w:t>
              <w:br/>
              <w:t>₩11,440</w:t>
            </w:r>
          </w:p>
        </w:tc>
        <w:tc>
          <w:tcPr>
            <w:tcW w:type="dxa" w:w="1417"/>
          </w:tcPr>
          <w:p>
            <w:r/>
            <w:r>
              <w:rPr>
                <w:rFonts w:ascii="Pretendard" w:hAnsi="Pretendard" w:cs="Pretendard" w:eastAsia="Pretendard"/>
                <w:b w:val="0"/>
                <w:color w:val="1D0024"/>
                <w:sz w:val="18"/>
              </w:rPr>
              <w:t>$42.53</w:t>
              <w:br/>
              <w:t>₩57,200</w:t>
            </w:r>
          </w:p>
        </w:tc>
        <w:tc>
          <w:tcPr>
            <w:tcW w:type="dxa" w:w="1701"/>
          </w:tcPr>
          <w:p>
            <w:r/>
            <w:r>
              <w:rPr>
                <w:rFonts w:ascii="Pretendard" w:hAnsi="Pretendard" w:cs="Pretendard" w:eastAsia="Pretendard"/>
                <w:b w:val="0"/>
                <w:color w:val="1D0024"/>
                <w:sz w:val="18"/>
              </w:rPr>
              <w:t>₩47,540 ~ ₩82,640</w:t>
            </w:r>
          </w:p>
        </w:tc>
      </w:tr>
      <w:tr>
        <w:tc>
          <w:tcPr>
            <w:tcW w:type="dxa" w:w="1814"/>
            <w:shd w:val="clear" w:color="auto" w:fill="F1ECFA"/>
          </w:tcPr>
          <w:p>
            <w:r/>
            <w:r>
              <w:rPr>
                <w:rFonts w:ascii="Pretendard" w:hAnsi="Pretendard" w:cs="Pretendard" w:eastAsia="Pretendard"/>
                <w:b/>
                <w:color w:val="1D0024"/>
                <w:sz w:val="18"/>
              </w:rPr>
              <w:t>B. 현행 + Claude</w:t>
            </w:r>
          </w:p>
        </w:tc>
        <w:tc>
          <w:tcPr>
            <w:tcW w:type="dxa" w:w="737"/>
            <w:shd w:val="clear" w:color="auto" w:fill="F1ECFA"/>
          </w:tcPr>
          <w:p>
            <w:r/>
            <w:r>
              <w:rPr>
                <w:rFonts w:ascii="Pretendard" w:hAnsi="Pretendard" w:cs="Pretendard" w:eastAsia="Pretendard"/>
                <w:b/>
                <w:color w:val="1D0024"/>
                <w:sz w:val="18"/>
              </w:rPr>
              <w:t>3개</w:t>
            </w:r>
          </w:p>
        </w:tc>
        <w:tc>
          <w:tcPr>
            <w:tcW w:type="dxa" w:w="2721"/>
            <w:shd w:val="clear" w:color="auto" w:fill="F1ECFA"/>
          </w:tcPr>
          <w:p>
            <w:r/>
            <w:r>
              <w:rPr>
                <w:rFonts w:ascii="Pretendard" w:hAnsi="Pretendard" w:cs="Pretendard" w:eastAsia="Pretendard"/>
                <w:b/>
                <w:color w:val="1D0024"/>
                <w:sz w:val="18"/>
              </w:rPr>
              <w:t>권고안. 랜딩에 ChatGPT·Perplexity·Claude 표기 가능</w:t>
            </w:r>
          </w:p>
        </w:tc>
        <w:tc>
          <w:tcPr>
            <w:tcW w:type="dxa" w:w="1417"/>
            <w:shd w:val="clear" w:color="auto" w:fill="F1ECFA"/>
          </w:tcPr>
          <w:p>
            <w:r/>
            <w:r>
              <w:rPr>
                <w:rFonts w:ascii="Pretendard" w:hAnsi="Pretendard" w:cs="Pretendard" w:eastAsia="Pretendard"/>
                <w:b/>
                <w:color w:val="1D0024"/>
                <w:sz w:val="18"/>
              </w:rPr>
              <w:t>$21.67</w:t>
              <w:br/>
              <w:t>₩29,150</w:t>
            </w:r>
          </w:p>
        </w:tc>
        <w:tc>
          <w:tcPr>
            <w:tcW w:type="dxa" w:w="1417"/>
            <w:shd w:val="clear" w:color="auto" w:fill="F1ECFA"/>
          </w:tcPr>
          <w:p>
            <w:r/>
            <w:r>
              <w:rPr>
                <w:rFonts w:ascii="Pretendard" w:hAnsi="Pretendard" w:cs="Pretendard" w:eastAsia="Pretendard"/>
                <w:b/>
                <w:color w:val="1D0024"/>
                <w:sz w:val="18"/>
              </w:rPr>
              <w:t>$108.36</w:t>
              <w:br/>
              <w:t>₩145,740</w:t>
            </w:r>
          </w:p>
        </w:tc>
        <w:tc>
          <w:tcPr>
            <w:tcW w:type="dxa" w:w="1701"/>
            <w:shd w:val="clear" w:color="auto" w:fill="F1ECFA"/>
          </w:tcPr>
          <w:p>
            <w:r/>
            <w:r>
              <w:rPr>
                <w:rFonts w:ascii="Pretendard" w:hAnsi="Pretendard" w:cs="Pretendard" w:eastAsia="Pretendard"/>
                <w:b/>
                <w:color w:val="1D0024"/>
                <w:sz w:val="18"/>
              </w:rPr>
              <w:t>₩91,000 ~ ₩244,680</w:t>
            </w:r>
          </w:p>
        </w:tc>
      </w:tr>
      <w:tr>
        <w:tc>
          <w:tcPr>
            <w:tcW w:type="dxa" w:w="1814"/>
          </w:tcPr>
          <w:p>
            <w:r/>
            <w:r>
              <w:rPr>
                <w:rFonts w:ascii="Pretendard" w:hAnsi="Pretendard" w:cs="Pretendard" w:eastAsia="Pretendard"/>
                <w:b/>
                <w:color w:val="1D0024"/>
                <w:sz w:val="18"/>
              </w:rPr>
              <w:t>C. 모델 최신화 + Claude</w:t>
            </w:r>
          </w:p>
        </w:tc>
        <w:tc>
          <w:tcPr>
            <w:tcW w:type="dxa" w:w="737"/>
          </w:tcPr>
          <w:p>
            <w:r/>
            <w:r>
              <w:rPr>
                <w:rFonts w:ascii="Pretendard" w:hAnsi="Pretendard" w:cs="Pretendard" w:eastAsia="Pretendard"/>
                <w:b w:val="0"/>
                <w:color w:val="1D0024"/>
                <w:sz w:val="18"/>
              </w:rPr>
              <w:t>3개</w:t>
            </w:r>
          </w:p>
        </w:tc>
        <w:tc>
          <w:tcPr>
            <w:tcW w:type="dxa" w:w="2721"/>
          </w:tcPr>
          <w:p>
            <w:r/>
            <w:r>
              <w:rPr>
                <w:rFonts w:ascii="Pretendard" w:hAnsi="Pretendard" w:cs="Pretendard" w:eastAsia="Pretendard"/>
                <w:b w:val="0"/>
                <w:color w:val="1D0024"/>
                <w:sz w:val="18"/>
              </w:rPr>
              <w:t>소비자 화면과의 차이를 줄이는 안</w:t>
            </w:r>
          </w:p>
        </w:tc>
        <w:tc>
          <w:tcPr>
            <w:tcW w:type="dxa" w:w="1417"/>
          </w:tcPr>
          <w:p>
            <w:r/>
            <w:r>
              <w:rPr>
                <w:rFonts w:ascii="Pretendard" w:hAnsi="Pretendard" w:cs="Pretendard" w:eastAsia="Pretendard"/>
                <w:b w:val="0"/>
                <w:color w:val="1D0024"/>
                <w:sz w:val="18"/>
              </w:rPr>
              <w:t>$38.92</w:t>
              <w:br/>
              <w:t>₩52,340</w:t>
            </w:r>
          </w:p>
        </w:tc>
        <w:tc>
          <w:tcPr>
            <w:tcW w:type="dxa" w:w="1417"/>
          </w:tcPr>
          <w:p>
            <w:r/>
            <w:r>
              <w:rPr>
                <w:rFonts w:ascii="Pretendard" w:hAnsi="Pretendard" w:cs="Pretendard" w:eastAsia="Pretendard"/>
                <w:b w:val="0"/>
                <w:color w:val="1D0024"/>
                <w:sz w:val="18"/>
              </w:rPr>
              <w:t>$194.58</w:t>
              <w:br/>
              <w:t>₩261,710</w:t>
            </w:r>
          </w:p>
        </w:tc>
        <w:tc>
          <w:tcPr>
            <w:tcW w:type="dxa" w:w="1701"/>
          </w:tcPr>
          <w:p>
            <w:r/>
            <w:r>
              <w:rPr>
                <w:rFonts w:ascii="Pretendard" w:hAnsi="Pretendard" w:cs="Pretendard" w:eastAsia="Pretendard"/>
                <w:b w:val="0"/>
                <w:color w:val="1D0024"/>
                <w:sz w:val="18"/>
              </w:rPr>
              <w:t>₩137,360 ~ ₩454,780</w:t>
            </w:r>
          </w:p>
        </w:tc>
      </w:tr>
      <w:tr>
        <w:tc>
          <w:tcPr>
            <w:tcW w:type="dxa" w:w="1814"/>
          </w:tcPr>
          <w:p>
            <w:r/>
            <w:r>
              <w:rPr>
                <w:rFonts w:ascii="Pretendard" w:hAnsi="Pretendard" w:cs="Pretendard" w:eastAsia="Pretendard"/>
                <w:b/>
                <w:color w:val="1D0024"/>
                <w:sz w:val="18"/>
              </w:rPr>
              <w:t>D. B + Gemini</w:t>
            </w:r>
          </w:p>
        </w:tc>
        <w:tc>
          <w:tcPr>
            <w:tcW w:type="dxa" w:w="737"/>
          </w:tcPr>
          <w:p>
            <w:r/>
            <w:r>
              <w:rPr>
                <w:rFonts w:ascii="Pretendard" w:hAnsi="Pretendard" w:cs="Pretendard" w:eastAsia="Pretendard"/>
                <w:b w:val="0"/>
                <w:color w:val="1D0024"/>
                <w:sz w:val="18"/>
              </w:rPr>
              <w:t>4개</w:t>
            </w:r>
          </w:p>
        </w:tc>
        <w:tc>
          <w:tcPr>
            <w:tcW w:type="dxa" w:w="2721"/>
          </w:tcPr>
          <w:p>
            <w:r/>
            <w:r>
              <w:rPr>
                <w:rFonts w:ascii="Pretendard" w:hAnsi="Pretendard" w:cs="Pretendard" w:eastAsia="Pretendard"/>
                <w:b w:val="0"/>
                <w:color w:val="1D0024"/>
                <w:sz w:val="18"/>
              </w:rPr>
              <w:t>Gemini 약관 확인이 끝난 경우</w:t>
            </w:r>
          </w:p>
        </w:tc>
        <w:tc>
          <w:tcPr>
            <w:tcW w:type="dxa" w:w="1417"/>
          </w:tcPr>
          <w:p>
            <w:r/>
            <w:r>
              <w:rPr>
                <w:rFonts w:ascii="Pretendard" w:hAnsi="Pretendard" w:cs="Pretendard" w:eastAsia="Pretendard"/>
                <w:b w:val="0"/>
                <w:color w:val="1D0024"/>
                <w:sz w:val="18"/>
              </w:rPr>
              <w:t>$24.36</w:t>
              <w:br/>
              <w:t>₩32,770</w:t>
            </w:r>
          </w:p>
        </w:tc>
        <w:tc>
          <w:tcPr>
            <w:tcW w:type="dxa" w:w="1417"/>
          </w:tcPr>
          <w:p>
            <w:r/>
            <w:r>
              <w:rPr>
                <w:rFonts w:ascii="Pretendard" w:hAnsi="Pretendard" w:cs="Pretendard" w:eastAsia="Pretendard"/>
                <w:b w:val="0"/>
                <w:color w:val="1D0024"/>
                <w:sz w:val="18"/>
              </w:rPr>
              <w:t>$121.82</w:t>
              <w:br/>
              <w:t>₩163,850</w:t>
            </w:r>
          </w:p>
        </w:tc>
        <w:tc>
          <w:tcPr>
            <w:tcW w:type="dxa" w:w="1701"/>
          </w:tcPr>
          <w:p>
            <w:r/>
            <w:r>
              <w:rPr>
                <w:rFonts w:ascii="Pretendard" w:hAnsi="Pretendard" w:cs="Pretendard" w:eastAsia="Pretendard"/>
                <w:b w:val="0"/>
                <w:color w:val="1D0024"/>
                <w:sz w:val="18"/>
              </w:rPr>
              <w:t>₩103,780 ~ ₩273,750</w:t>
            </w:r>
          </w:p>
        </w:tc>
      </w:tr>
      <w:tr>
        <w:tc>
          <w:tcPr>
            <w:tcW w:type="dxa" w:w="1814"/>
          </w:tcPr>
          <w:p>
            <w:r/>
            <w:r>
              <w:rPr>
                <w:rFonts w:ascii="Pretendard" w:hAnsi="Pretendard" w:cs="Pretendard" w:eastAsia="Pretendard"/>
                <w:b/>
                <w:color w:val="1D0024"/>
                <w:sz w:val="18"/>
              </w:rPr>
              <w:t>E. D + Google AI Mode</w:t>
            </w:r>
          </w:p>
        </w:tc>
        <w:tc>
          <w:tcPr>
            <w:tcW w:type="dxa" w:w="737"/>
          </w:tcPr>
          <w:p>
            <w:r/>
            <w:r>
              <w:rPr>
                <w:rFonts w:ascii="Pretendard" w:hAnsi="Pretendard" w:cs="Pretendard" w:eastAsia="Pretendard"/>
                <w:b w:val="0"/>
                <w:color w:val="1D0024"/>
                <w:sz w:val="18"/>
              </w:rPr>
              <w:t>5개</w:t>
            </w:r>
          </w:p>
        </w:tc>
        <w:tc>
          <w:tcPr>
            <w:tcW w:type="dxa" w:w="2721"/>
          </w:tcPr>
          <w:p>
            <w:r/>
            <w:r>
              <w:rPr>
                <w:rFonts w:ascii="Pretendard" w:hAnsi="Pretendard" w:cs="Pretendard" w:eastAsia="Pretendard"/>
                <w:b w:val="0"/>
                <w:color w:val="1D0024"/>
                <w:sz w:val="18"/>
              </w:rPr>
              <w:t>수집 원칙 변경을 결정한 경우</w:t>
            </w:r>
          </w:p>
        </w:tc>
        <w:tc>
          <w:tcPr>
            <w:tcW w:type="dxa" w:w="1417"/>
          </w:tcPr>
          <w:p>
            <w:r/>
            <w:r>
              <w:rPr>
                <w:rFonts w:ascii="Pretendard" w:hAnsi="Pretendard" w:cs="Pretendard" w:eastAsia="Pretendard"/>
                <w:b w:val="0"/>
                <w:color w:val="1D0024"/>
                <w:sz w:val="18"/>
              </w:rPr>
              <w:t>$26.61</w:t>
              <w:br/>
              <w:t>₩35,790</w:t>
            </w:r>
          </w:p>
        </w:tc>
        <w:tc>
          <w:tcPr>
            <w:tcW w:type="dxa" w:w="1417"/>
          </w:tcPr>
          <w:p>
            <w:r/>
            <w:r>
              <w:rPr>
                <w:rFonts w:ascii="Pretendard" w:hAnsi="Pretendard" w:cs="Pretendard" w:eastAsia="Pretendard"/>
                <w:b w:val="0"/>
                <w:color w:val="1D0024"/>
                <w:sz w:val="18"/>
              </w:rPr>
              <w:t>$133.05</w:t>
              <w:br/>
              <w:t>₩178,950</w:t>
            </w:r>
          </w:p>
        </w:tc>
        <w:tc>
          <w:tcPr>
            <w:tcW w:type="dxa" w:w="1701"/>
          </w:tcPr>
          <w:p>
            <w:r/>
            <w:r>
              <w:rPr>
                <w:rFonts w:ascii="Pretendard" w:hAnsi="Pretendard" w:cs="Pretendard" w:eastAsia="Pretendard"/>
                <w:b w:val="0"/>
                <w:color w:val="1D0024"/>
                <w:sz w:val="18"/>
              </w:rPr>
              <w:t>₩116,570 ~ ₩293,770</w:t>
            </w:r>
          </w:p>
        </w:tc>
      </w:tr>
    </w:tbl>
    <w:p>
      <w:pPr>
        <w:spacing w:after="40"/>
      </w:pPr>
    </w:p>
    <w:p>
      <w:pPr>
        <w:spacing w:after="120" w:line="324" w:lineRule="auto"/>
      </w:pPr>
      <w:r>
        <w:rPr>
          <w:rFonts w:ascii="Pretendard" w:hAnsi="Pretendard" w:cs="Pretendard" w:eastAsia="Pretendard"/>
          <w:b w:val="0"/>
          <w:color w:val="555560"/>
          <w:sz w:val="20"/>
        </w:rPr>
        <w:t>병원 1곳을 월 1회, 5회 반복으로 측정하면 월 비용은 "120문항 5회" 열과 같습니다. 병원 수에 비례해 늘어납니다.</w:t>
      </w:r>
    </w:p>
    <w:p>
      <w:pPr>
        <w:keepNext/>
        <w:spacing w:before="360" w:after="160"/>
      </w:pPr>
      <w:r>
        <w:rPr>
          <w:rFonts w:ascii="Pretendard" w:hAnsi="Pretendard" w:cs="Pretendard" w:eastAsia="Pretendard"/>
          <w:b/>
          <w:color w:val="1D0024"/>
          <w:sz w:val="32"/>
        </w:rPr>
        <w:t>7. 권고와 결정 필요 사항</w:t>
      </w:r>
    </w:p>
    <w:p>
      <w:pPr>
        <w:keepNext/>
        <w:spacing w:before="200" w:after="160"/>
      </w:pPr>
      <w:r>
        <w:rPr>
          <w:rFonts w:ascii="Pretendard" w:hAnsi="Pretendard" w:cs="Pretendard" w:eastAsia="Pretendard"/>
          <w:b/>
          <w:color w:val="4F1DA1"/>
          <w:sz w:val="26"/>
        </w:rPr>
        <w:t>7.1 권고 순서</w:t>
      </w:r>
    </w:p>
    <w:p>
      <w:pPr>
        <w:pStyle w:val="ListBullet"/>
        <w:spacing w:after="60" w:line="312" w:lineRule="auto"/>
      </w:pPr>
      <w:r>
        <w:rPr>
          <w:rFonts w:ascii="Pretendard" w:hAnsi="Pretendard" w:cs="Pretendard" w:eastAsia="Pretendard"/>
          <w:b/>
          <w:color w:val="1D0024"/>
          <w:sz w:val="22"/>
        </w:rPr>
        <w:t xml:space="preserve">1단계. Claude 엔진 추가 (구성안 B). </w:t>
      </w:r>
      <w:r>
        <w:rPr>
          <w:rFonts w:ascii="Pretendard" w:hAnsi="Pretendard" w:cs="Pretendard" w:eastAsia="Pretendard"/>
          <w:b w:val="0"/>
          <w:color w:val="1D0024"/>
          <w:sz w:val="22"/>
        </w:rPr>
        <w:t>run_question_bank_openai.py에 엔진 클래스를 하나 추가합니다. 10문항 시험 실행으로 실제 토큰량을 확인한 뒤 120문항을 돌립니다.</w:t>
      </w:r>
    </w:p>
    <w:p>
      <w:pPr>
        <w:pStyle w:val="ListBullet"/>
        <w:spacing w:after="60" w:line="312" w:lineRule="auto"/>
      </w:pPr>
      <w:r>
        <w:rPr>
          <w:rFonts w:ascii="Pretendard" w:hAnsi="Pretendard" w:cs="Pretendard" w:eastAsia="Pretendard"/>
          <w:b/>
          <w:color w:val="1D0024"/>
          <w:sz w:val="22"/>
        </w:rPr>
        <w:t xml:space="preserve">2단계. 기존 엔진 모델 점검. </w:t>
      </w:r>
      <w:r>
        <w:rPr>
          <w:rFonts w:ascii="Pretendard" w:hAnsi="Pretendard" w:cs="Pretendard" w:eastAsia="Pretendard"/>
          <w:b w:val="0"/>
          <w:color w:val="1D0024"/>
          <w:sz w:val="22"/>
        </w:rPr>
        <w:t>10문항을 gpt-4o와 최신 추론 모델로 나란히 돌려 병원 언급률 차이를 봅니다. 차이가 크면 구성안 C로 올립니다.</w:t>
      </w:r>
    </w:p>
    <w:p>
      <w:pPr>
        <w:pStyle w:val="ListBullet"/>
        <w:spacing w:after="60" w:line="312" w:lineRule="auto"/>
      </w:pPr>
      <w:r>
        <w:rPr>
          <w:rFonts w:ascii="Pretendard" w:hAnsi="Pretendard" w:cs="Pretendard" w:eastAsia="Pretendard"/>
          <w:b/>
          <w:color w:val="1D0024"/>
          <w:sz w:val="22"/>
        </w:rPr>
        <w:t xml:space="preserve">3단계. Gemini 약관 확인. </w:t>
      </w:r>
      <w:r>
        <w:rPr>
          <w:rFonts w:ascii="Pretendard" w:hAnsi="Pretendard" w:cs="Pretendard" w:eastAsia="Pretendard"/>
          <w:b w:val="0"/>
          <w:color w:val="1D0024"/>
          <w:sz w:val="22"/>
        </w:rPr>
        <w:t>Vertex AI 약관과 AI Studio 약관을 비교하고 법무 판단을 받습니다.</w:t>
      </w:r>
    </w:p>
    <w:p>
      <w:pPr>
        <w:pStyle w:val="ListBullet"/>
        <w:spacing w:after="60" w:line="312" w:lineRule="auto"/>
      </w:pPr>
      <w:r>
        <w:rPr>
          <w:rFonts w:ascii="Pretendard" w:hAnsi="Pretendard" w:cs="Pretendard" w:eastAsia="Pretendard"/>
          <w:b/>
          <w:color w:val="1D0024"/>
          <w:sz w:val="22"/>
        </w:rPr>
        <w:t xml:space="preserve">4단계. Google AI Mode 수집 여부 결정. </w:t>
      </w:r>
      <w:r>
        <w:rPr>
          <w:rFonts w:ascii="Pretendard" w:hAnsi="Pretendard" w:cs="Pretendard" w:eastAsia="Pretendard"/>
          <w:b w:val="0"/>
          <w:color w:val="1D0024"/>
          <w:sz w:val="22"/>
        </w:rPr>
        <w:t>수집 원칙 변경이 필요합니다.</w:t>
      </w:r>
    </w:p>
    <w:p>
      <w:pPr>
        <w:keepNext/>
        <w:spacing w:before="200" w:after="160"/>
      </w:pPr>
      <w:r>
        <w:rPr>
          <w:rFonts w:ascii="Pretendard" w:hAnsi="Pretendard" w:cs="Pretendard" w:eastAsia="Pretendard"/>
          <w:b/>
          <w:color w:val="4F1DA1"/>
          <w:sz w:val="26"/>
        </w:rPr>
        <w:t>7.2 haewon 결정 필요</w:t>
      </w:r>
    </w:p>
    <w:tbl>
      <w:tblPr>
        <w:tblStyle w:val="TableGrid"/>
        <w:tblW w:type="auto" w:w="0"/>
        <w:jc w:val="center"/>
        <w:tblLayout w:type="fixed"/>
        <w:tblLook w:firstColumn="1" w:firstRow="1" w:lastColumn="0" w:lastRow="0" w:noHBand="0" w:noVBand="1" w:val="04A0"/>
      </w:tblPr>
      <w:tblGrid>
        <w:gridCol w:w="794"/>
        <w:gridCol w:w="5669"/>
        <w:gridCol w:w="3175"/>
      </w:tblGrid>
      <w:tr>
        <w:trPr>
          <w:tblHeader w:val="true"/>
          <w:cantSplit w:val="true"/>
        </w:trPr>
        <w:tc>
          <w:tcPr>
            <w:tcW w:type="dxa" w:w="794"/>
            <w:shd w:val="clear" w:color="auto" w:fill="1D0024"/>
          </w:tcPr>
          <w:p>
            <w:r/>
            <w:r>
              <w:rPr>
                <w:rFonts w:ascii="Pretendard" w:hAnsi="Pretendard" w:cs="Pretendard" w:eastAsia="Pretendard"/>
                <w:b/>
                <w:color w:val="FFFFFF"/>
                <w:sz w:val="19"/>
              </w:rPr>
              <w:t>번호</w:t>
            </w:r>
          </w:p>
        </w:tc>
        <w:tc>
          <w:tcPr>
            <w:tcW w:type="dxa" w:w="5669"/>
            <w:shd w:val="clear" w:color="auto" w:fill="1D0024"/>
          </w:tcPr>
          <w:p>
            <w:r/>
            <w:r>
              <w:rPr>
                <w:rFonts w:ascii="Pretendard" w:hAnsi="Pretendard" w:cs="Pretendard" w:eastAsia="Pretendard"/>
                <w:b/>
                <w:color w:val="FFFFFF"/>
                <w:sz w:val="19"/>
              </w:rPr>
              <w:t>결정 사항</w:t>
            </w:r>
          </w:p>
        </w:tc>
        <w:tc>
          <w:tcPr>
            <w:tcW w:type="dxa" w:w="3175"/>
            <w:shd w:val="clear" w:color="auto" w:fill="1D0024"/>
          </w:tcPr>
          <w:p>
            <w:r/>
            <w:r>
              <w:rPr>
                <w:rFonts w:ascii="Pretendard" w:hAnsi="Pretendard" w:cs="Pretendard" w:eastAsia="Pretendard"/>
                <w:b/>
                <w:color w:val="FFFFFF"/>
                <w:sz w:val="19"/>
              </w:rPr>
              <w:t>선택지</w:t>
            </w:r>
          </w:p>
        </w:tc>
      </w:tr>
      <w:tr>
        <w:tc>
          <w:tcPr>
            <w:tcW w:type="dxa" w:w="794"/>
          </w:tcPr>
          <w:p>
            <w:r/>
            <w:r>
              <w:rPr>
                <w:rFonts w:ascii="Pretendard" w:hAnsi="Pretendard" w:cs="Pretendard" w:eastAsia="Pretendard"/>
                <w:b/>
                <w:color w:val="1D0024"/>
                <w:sz w:val="19"/>
              </w:rPr>
              <w:t>1</w:t>
            </w:r>
          </w:p>
        </w:tc>
        <w:tc>
          <w:tcPr>
            <w:tcW w:type="dxa" w:w="5669"/>
          </w:tcPr>
          <w:p>
            <w:r/>
            <w:r>
              <w:rPr>
                <w:rFonts w:ascii="Pretendard" w:hAnsi="Pretendard" w:cs="Pretendard" w:eastAsia="Pretendard"/>
                <w:b w:val="0"/>
                <w:color w:val="1D0024"/>
                <w:sz w:val="19"/>
              </w:rPr>
              <w:t>Claude 엔진 추가와 10문항 시험 실행</w:t>
            </w:r>
          </w:p>
        </w:tc>
        <w:tc>
          <w:tcPr>
            <w:tcW w:type="dxa" w:w="3175"/>
          </w:tcPr>
          <w:p>
            <w:r/>
            <w:r>
              <w:rPr>
                <w:rFonts w:ascii="Pretendard" w:hAnsi="Pretendard" w:cs="Pretendard" w:eastAsia="Pretendard"/>
                <w:b w:val="0"/>
                <w:color w:val="1D0024"/>
                <w:sz w:val="19"/>
              </w:rPr>
              <w:t>진행 / 보류</w:t>
            </w:r>
          </w:p>
        </w:tc>
      </w:tr>
      <w:tr>
        <w:tc>
          <w:tcPr>
            <w:tcW w:type="dxa" w:w="794"/>
          </w:tcPr>
          <w:p>
            <w:r/>
            <w:r>
              <w:rPr>
                <w:rFonts w:ascii="Pretendard" w:hAnsi="Pretendard" w:cs="Pretendard" w:eastAsia="Pretendard"/>
                <w:b/>
                <w:color w:val="1D0024"/>
                <w:sz w:val="19"/>
              </w:rPr>
              <w:t>2</w:t>
            </w:r>
          </w:p>
        </w:tc>
        <w:tc>
          <w:tcPr>
            <w:tcW w:type="dxa" w:w="5669"/>
          </w:tcPr>
          <w:p>
            <w:r/>
            <w:r>
              <w:rPr>
                <w:rFonts w:ascii="Pretendard" w:hAnsi="Pretendard" w:cs="Pretendard" w:eastAsia="Pretendard"/>
                <w:b w:val="0"/>
                <w:color w:val="1D0024"/>
                <w:sz w:val="19"/>
              </w:rPr>
              <w:t>측정 모델 최신화 시험 (gpt-4o 대비 최신 모델)</w:t>
            </w:r>
          </w:p>
        </w:tc>
        <w:tc>
          <w:tcPr>
            <w:tcW w:type="dxa" w:w="3175"/>
          </w:tcPr>
          <w:p>
            <w:r/>
            <w:r>
              <w:rPr>
                <w:rFonts w:ascii="Pretendard" w:hAnsi="Pretendard" w:cs="Pretendard" w:eastAsia="Pretendard"/>
                <w:b w:val="0"/>
                <w:color w:val="1D0024"/>
                <w:sz w:val="19"/>
              </w:rPr>
              <w:t>진행 / 보류</w:t>
            </w:r>
          </w:p>
        </w:tc>
      </w:tr>
      <w:tr>
        <w:tc>
          <w:tcPr>
            <w:tcW w:type="dxa" w:w="794"/>
          </w:tcPr>
          <w:p>
            <w:r/>
            <w:r>
              <w:rPr>
                <w:rFonts w:ascii="Pretendard" w:hAnsi="Pretendard" w:cs="Pretendard" w:eastAsia="Pretendard"/>
                <w:b/>
                <w:color w:val="1D0024"/>
                <w:sz w:val="19"/>
              </w:rPr>
              <w:t>3</w:t>
            </w:r>
          </w:p>
        </w:tc>
        <w:tc>
          <w:tcPr>
            <w:tcW w:type="dxa" w:w="5669"/>
          </w:tcPr>
          <w:p>
            <w:r/>
            <w:r>
              <w:rPr>
                <w:rFonts w:ascii="Pretendard" w:hAnsi="Pretendard" w:cs="Pretendard" w:eastAsia="Pretendard"/>
                <w:b w:val="0"/>
                <w:color w:val="1D0024"/>
                <w:sz w:val="19"/>
              </w:rPr>
              <w:t>Gemini 약관 법무 검토 요청</w:t>
            </w:r>
          </w:p>
        </w:tc>
        <w:tc>
          <w:tcPr>
            <w:tcW w:type="dxa" w:w="3175"/>
          </w:tcPr>
          <w:p>
            <w:r/>
            <w:r>
              <w:rPr>
                <w:rFonts w:ascii="Pretendard" w:hAnsi="Pretendard" w:cs="Pretendard" w:eastAsia="Pretendard"/>
                <w:b w:val="0"/>
                <w:color w:val="1D0024"/>
                <w:sz w:val="19"/>
              </w:rPr>
              <w:t>요청 / 보류</w:t>
            </w:r>
          </w:p>
        </w:tc>
      </w:tr>
      <w:tr>
        <w:tc>
          <w:tcPr>
            <w:tcW w:type="dxa" w:w="794"/>
          </w:tcPr>
          <w:p>
            <w:r/>
            <w:r>
              <w:rPr>
                <w:rFonts w:ascii="Pretendard" w:hAnsi="Pretendard" w:cs="Pretendard" w:eastAsia="Pretendard"/>
                <w:b/>
                <w:color w:val="1D0024"/>
                <w:sz w:val="19"/>
              </w:rPr>
              <w:t>4</w:t>
            </w:r>
          </w:p>
        </w:tc>
        <w:tc>
          <w:tcPr>
            <w:tcW w:type="dxa" w:w="5669"/>
          </w:tcPr>
          <w:p>
            <w:r/>
            <w:r>
              <w:rPr>
                <w:rFonts w:ascii="Pretendard" w:hAnsi="Pretendard" w:cs="Pretendard" w:eastAsia="Pretendard"/>
                <w:b w:val="0"/>
                <w:color w:val="1D0024"/>
                <w:sz w:val="19"/>
              </w:rPr>
              <w:t>Google AI Overview · AI Mode 제3자 수집 허용</w:t>
            </w:r>
          </w:p>
        </w:tc>
        <w:tc>
          <w:tcPr>
            <w:tcW w:type="dxa" w:w="3175"/>
          </w:tcPr>
          <w:p>
            <w:r/>
            <w:r>
              <w:rPr>
                <w:rFonts w:ascii="Pretendard" w:hAnsi="Pretendard" w:cs="Pretendard" w:eastAsia="Pretendard"/>
                <w:b w:val="0"/>
                <w:color w:val="1D0024"/>
                <w:sz w:val="19"/>
              </w:rPr>
              <w:t>허용 / 불허</w:t>
            </w:r>
          </w:p>
        </w:tc>
      </w:tr>
      <w:tr>
        <w:tc>
          <w:tcPr>
            <w:tcW w:type="dxa" w:w="794"/>
          </w:tcPr>
          <w:p>
            <w:r/>
            <w:r>
              <w:rPr>
                <w:rFonts w:ascii="Pretendard" w:hAnsi="Pretendard" w:cs="Pretendard" w:eastAsia="Pretendard"/>
                <w:b/>
                <w:color w:val="1D0024"/>
                <w:sz w:val="19"/>
              </w:rPr>
              <w:t>5</w:t>
            </w:r>
          </w:p>
        </w:tc>
        <w:tc>
          <w:tcPr>
            <w:tcW w:type="dxa" w:w="5669"/>
          </w:tcPr>
          <w:p>
            <w:r/>
            <w:r>
              <w:rPr>
                <w:rFonts w:ascii="Pretendard" w:hAnsi="Pretendard" w:cs="Pretendard" w:eastAsia="Pretendard"/>
                <w:b w:val="0"/>
                <w:color w:val="1D0024"/>
                <w:sz w:val="19"/>
              </w:rPr>
              <w:t>Anthropic API 회사 키 발급</w:t>
            </w:r>
          </w:p>
        </w:tc>
        <w:tc>
          <w:tcPr>
            <w:tcW w:type="dxa" w:w="3175"/>
          </w:tcPr>
          <w:p>
            <w:r/>
            <w:r>
              <w:rPr>
                <w:rFonts w:ascii="Pretendard" w:hAnsi="Pretendard" w:cs="Pretendard" w:eastAsia="Pretendard"/>
                <w:b w:val="0"/>
                <w:color w:val="1D0024"/>
                <w:sz w:val="19"/>
              </w:rPr>
              <w:t>발급 / 기존 키 사용</w:t>
            </w:r>
          </w:p>
        </w:tc>
      </w:tr>
    </w:tbl>
    <w:p>
      <w:pPr>
        <w:spacing w:after="40"/>
      </w:pPr>
    </w:p>
    <w:p>
      <w:pPr>
        <w:keepNext/>
        <w:spacing w:before="360" w:after="160"/>
      </w:pPr>
      <w:r>
        <w:rPr>
          <w:rFonts w:ascii="Pretendard" w:hAnsi="Pretendard" w:cs="Pretendard" w:eastAsia="Pretendard"/>
          <w:b/>
          <w:color w:val="1D0024"/>
          <w:sz w:val="32"/>
        </w:rPr>
        <w:t>8. 이 추정의 한계</w:t>
      </w:r>
    </w:p>
    <w:p>
      <w:pPr>
        <w:pStyle w:val="ListBullet"/>
        <w:spacing w:after="60" w:line="312" w:lineRule="auto"/>
      </w:pPr>
      <w:r>
        <w:rPr>
          <w:rFonts w:ascii="Pretendard" w:hAnsi="Pretendard" w:cs="Pretendard" w:eastAsia="Pretendard"/>
          <w:b w:val="0"/>
          <w:color w:val="1D0024"/>
          <w:sz w:val="20"/>
        </w:rPr>
        <w:t>검색 결과 입력 토큰은 실측 전 가정입니다. Claude·OpenAI 추론 모델·Grok 비용은 이 값에 따라 2배 안팎 달라질 수 있습니다. 10문항 시험 실행 후 5장 표를 갱신합니다.</w:t>
      </w:r>
    </w:p>
    <w:p>
      <w:pPr>
        <w:pStyle w:val="ListBullet"/>
        <w:spacing w:after="60" w:line="312" w:lineRule="auto"/>
      </w:pPr>
      <w:r>
        <w:rPr>
          <w:rFonts w:ascii="Pretendard" w:hAnsi="Pretendard" w:cs="Pretendard" w:eastAsia="Pretendard"/>
          <w:b w:val="0"/>
          <w:color w:val="1D0024"/>
          <w:sz w:val="20"/>
        </w:rPr>
        <w:t>Grok 검색 단가는 제3자 정리 기준이고, 약관 조항은 요약본을 읽은 것입니다. 도입 판단 전에 원문을 다시 확인해야 합니다.</w:t>
      </w:r>
    </w:p>
    <w:p>
      <w:pPr>
        <w:pStyle w:val="ListBullet"/>
        <w:spacing w:after="60" w:line="312" w:lineRule="auto"/>
      </w:pPr>
      <w:r>
        <w:rPr>
          <w:rFonts w:ascii="Pretendard" w:hAnsi="Pretendard" w:cs="Pretendard" w:eastAsia="Pretendard"/>
          <w:b w:val="0"/>
          <w:color w:val="1D0024"/>
          <w:sz w:val="20"/>
        </w:rPr>
        <w:t>Gemini 3.x Flash 할인 단가는 2026-12-31까지이며, 2027-01-01부터 입력·출력 단가가 2배로 오릅니다.</w:t>
      </w:r>
    </w:p>
    <w:p>
      <w:pPr>
        <w:pStyle w:val="ListBullet"/>
        <w:spacing w:after="60" w:line="312" w:lineRule="auto"/>
      </w:pPr>
      <w:r>
        <w:rPr>
          <w:rFonts w:ascii="Pretendard" w:hAnsi="Pretendard" w:cs="Pretendard" w:eastAsia="Pretendard"/>
          <w:b w:val="0"/>
          <w:color w:val="1D0024"/>
          <w:sz w:val="20"/>
        </w:rPr>
        <w:t>API 답변은 각 서비스의 소비자 앱 답변과 같지 않습니다. 엔진을 늘려도 보고서에는 "공식 API 답변 기준"으로 표기해야 합니다.</w:t>
      </w:r>
    </w:p>
    <w:p>
      <w:pPr>
        <w:pStyle w:val="ListBullet"/>
        <w:spacing w:after="60" w:line="312" w:lineRule="auto"/>
      </w:pPr>
      <w:r>
        <w:rPr>
          <w:rFonts w:ascii="Pretendard" w:hAnsi="Pretendard" w:cs="Pretendard" w:eastAsia="Pretendard"/>
          <w:b w:val="0"/>
          <w:color w:val="1D0024"/>
          <w:sz w:val="20"/>
        </w:rPr>
        <w:t>환율 변동과 부가세는 반영하지 않았습니다.</w:t>
      </w:r>
    </w:p>
    <w:p>
      <w:pPr>
        <w:keepNext/>
        <w:spacing w:before="360" w:after="160"/>
      </w:pPr>
      <w:r>
        <w:rPr>
          <w:rFonts w:ascii="Pretendard" w:hAnsi="Pretendard" w:cs="Pretendard" w:eastAsia="Pretendard"/>
          <w:b/>
          <w:color w:val="1D0024"/>
          <w:sz w:val="32"/>
        </w:rPr>
        <w:t>9. 출처 (2026-09-15 확인)</w:t>
      </w:r>
    </w:p>
    <w:p>
      <w:pPr>
        <w:spacing w:after="40"/>
      </w:pPr>
      <w:r>
        <w:rPr>
          <w:rFonts w:ascii="Pretendard" w:hAnsi="Pretendard" w:cs="Pretendard" w:eastAsia="Pretendard"/>
          <w:b/>
          <w:color w:val="1D0024"/>
          <w:sz w:val="19"/>
        </w:rPr>
        <w:t xml:space="preserve">OpenAI API Pricing  </w:t>
      </w:r>
      <w:r>
        <w:rPr>
          <w:rFonts w:ascii="Pretendard" w:hAnsi="Pretendard" w:cs="Pretendard" w:eastAsia="Pretendard"/>
          <w:b w:val="0"/>
          <w:color w:val="555560"/>
          <w:sz w:val="19"/>
        </w:rPr>
        <w:t>https://developers.openai.com/api/docs/pricing</w:t>
      </w:r>
    </w:p>
    <w:p>
      <w:pPr>
        <w:spacing w:after="40"/>
      </w:pPr>
      <w:r>
        <w:rPr>
          <w:rFonts w:ascii="Pretendard" w:hAnsi="Pretendard" w:cs="Pretendard" w:eastAsia="Pretendard"/>
          <w:b/>
          <w:color w:val="1D0024"/>
          <w:sz w:val="19"/>
        </w:rPr>
        <w:t xml:space="preserve">Perplexity Sonar Pricing  </w:t>
      </w:r>
      <w:r>
        <w:rPr>
          <w:rFonts w:ascii="Pretendard" w:hAnsi="Pretendard" w:cs="Pretendard" w:eastAsia="Pretendard"/>
          <w:b w:val="0"/>
          <w:color w:val="555560"/>
          <w:sz w:val="19"/>
        </w:rPr>
        <w:t>https://docs.perplexity.ai/getting-started/pricing</w:t>
      </w:r>
    </w:p>
    <w:p>
      <w:pPr>
        <w:spacing w:after="40"/>
      </w:pPr>
      <w:r>
        <w:rPr>
          <w:rFonts w:ascii="Pretendard" w:hAnsi="Pretendard" w:cs="Pretendard" w:eastAsia="Pretendard"/>
          <w:b/>
          <w:color w:val="1D0024"/>
          <w:sz w:val="19"/>
        </w:rPr>
        <w:t xml:space="preserve">Claude Pricing  </w:t>
      </w:r>
      <w:r>
        <w:rPr>
          <w:rFonts w:ascii="Pretendard" w:hAnsi="Pretendard" w:cs="Pretendard" w:eastAsia="Pretendard"/>
          <w:b w:val="0"/>
          <w:color w:val="555560"/>
          <w:sz w:val="19"/>
        </w:rPr>
        <w:t>https://platform.claude.com/docs/en/about-claude/pricing</w:t>
      </w:r>
    </w:p>
    <w:p>
      <w:pPr>
        <w:spacing w:after="40"/>
      </w:pPr>
      <w:r>
        <w:rPr>
          <w:rFonts w:ascii="Pretendard" w:hAnsi="Pretendard" w:cs="Pretendard" w:eastAsia="Pretendard"/>
          <w:b/>
          <w:color w:val="1D0024"/>
          <w:sz w:val="19"/>
        </w:rPr>
        <w:t xml:space="preserve">Claude Web search tool  </w:t>
      </w:r>
      <w:r>
        <w:rPr>
          <w:rFonts w:ascii="Pretendard" w:hAnsi="Pretendard" w:cs="Pretendard" w:eastAsia="Pretendard"/>
          <w:b w:val="0"/>
          <w:color w:val="555560"/>
          <w:sz w:val="19"/>
        </w:rPr>
        <w:t>https://platform.claude.com/docs/en/agents-and-tools/tool-use/web-search-tool</w:t>
      </w:r>
    </w:p>
    <w:p>
      <w:pPr>
        <w:spacing w:after="40"/>
      </w:pPr>
      <w:r>
        <w:rPr>
          <w:rFonts w:ascii="Pretendard" w:hAnsi="Pretendard" w:cs="Pretendard" w:eastAsia="Pretendard"/>
          <w:b/>
          <w:color w:val="1D0024"/>
          <w:sz w:val="19"/>
        </w:rPr>
        <w:t xml:space="preserve">Gemini API Pricing  </w:t>
      </w:r>
      <w:r>
        <w:rPr>
          <w:rFonts w:ascii="Pretendard" w:hAnsi="Pretendard" w:cs="Pretendard" w:eastAsia="Pretendard"/>
          <w:b w:val="0"/>
          <w:color w:val="555560"/>
          <w:sz w:val="19"/>
        </w:rPr>
        <w:t>https://ai.google.dev/gemini-api/docs/pricing</w:t>
      </w:r>
    </w:p>
    <w:p>
      <w:pPr>
        <w:spacing w:after="40"/>
      </w:pPr>
      <w:r>
        <w:rPr>
          <w:rFonts w:ascii="Pretendard" w:hAnsi="Pretendard" w:cs="Pretendard" w:eastAsia="Pretendard"/>
          <w:b/>
          <w:color w:val="1D0024"/>
          <w:sz w:val="19"/>
        </w:rPr>
        <w:t xml:space="preserve">Gemini API Additional Terms  </w:t>
      </w:r>
      <w:r>
        <w:rPr>
          <w:rFonts w:ascii="Pretendard" w:hAnsi="Pretendard" w:cs="Pretendard" w:eastAsia="Pretendard"/>
          <w:b w:val="0"/>
          <w:color w:val="555560"/>
          <w:sz w:val="19"/>
        </w:rPr>
        <w:t>https://ai.google.dev/gemini-api/terms</w:t>
      </w:r>
    </w:p>
    <w:p>
      <w:pPr>
        <w:spacing w:after="40"/>
      </w:pPr>
      <w:r>
        <w:rPr>
          <w:rFonts w:ascii="Pretendard" w:hAnsi="Pretendard" w:cs="Pretendard" w:eastAsia="Pretendard"/>
          <w:b/>
          <w:color w:val="1D0024"/>
          <w:sz w:val="19"/>
        </w:rPr>
        <w:t xml:space="preserve">Grounding with Bing pricing  </w:t>
      </w:r>
      <w:r>
        <w:rPr>
          <w:rFonts w:ascii="Pretendard" w:hAnsi="Pretendard" w:cs="Pretendard" w:eastAsia="Pretendard"/>
          <w:b w:val="0"/>
          <w:color w:val="555560"/>
          <w:sz w:val="19"/>
        </w:rPr>
        <w:t>https://www.microsoft.com/en-us/bing/apis/grounding-pricing</w:t>
      </w:r>
    </w:p>
    <w:p>
      <w:pPr>
        <w:spacing w:after="40"/>
      </w:pPr>
      <w:r>
        <w:rPr>
          <w:rFonts w:ascii="Pretendard" w:hAnsi="Pretendard" w:cs="Pretendard" w:eastAsia="Pretendard"/>
          <w:b/>
          <w:color w:val="1D0024"/>
          <w:sz w:val="19"/>
        </w:rPr>
        <w:t xml:space="preserve">Grounding with Bing legal  </w:t>
      </w:r>
      <w:r>
        <w:rPr>
          <w:rFonts w:ascii="Pretendard" w:hAnsi="Pretendard" w:cs="Pretendard" w:eastAsia="Pretendard"/>
          <w:b w:val="0"/>
          <w:color w:val="555560"/>
          <w:sz w:val="19"/>
        </w:rPr>
        <w:t>https://www.microsoft.com/en-us/bing/apis/grounding-legal</w:t>
      </w:r>
    </w:p>
    <w:p>
      <w:pPr>
        <w:spacing w:after="40"/>
      </w:pPr>
      <w:r>
        <w:rPr>
          <w:rFonts w:ascii="Pretendard" w:hAnsi="Pretendard" w:cs="Pretendard" w:eastAsia="Pretendard"/>
          <w:b/>
          <w:color w:val="1D0024"/>
          <w:sz w:val="19"/>
        </w:rPr>
        <w:t xml:space="preserve">xAI models  </w:t>
      </w:r>
      <w:r>
        <w:rPr>
          <w:rFonts w:ascii="Pretendard" w:hAnsi="Pretendard" w:cs="Pretendard" w:eastAsia="Pretendard"/>
          <w:b w:val="0"/>
          <w:color w:val="555560"/>
          <w:sz w:val="19"/>
        </w:rPr>
        <w:t>https://docs.x.ai/docs/models</w:t>
      </w:r>
    </w:p>
    <w:p>
      <w:pPr>
        <w:spacing w:after="40"/>
      </w:pPr>
      <w:r>
        <w:rPr>
          <w:rFonts w:ascii="Pretendard" w:hAnsi="Pretendard" w:cs="Pretendard" w:eastAsia="Pretendard"/>
          <w:b/>
          <w:color w:val="1D0024"/>
          <w:sz w:val="19"/>
        </w:rPr>
        <w:t xml:space="preserve">xAI Grok API pricing (제3자 정리)  </w:t>
      </w:r>
      <w:r>
        <w:rPr>
          <w:rFonts w:ascii="Pretendard" w:hAnsi="Pretendard" w:cs="Pretendard" w:eastAsia="Pretendard"/>
          <w:b w:val="0"/>
          <w:color w:val="555560"/>
          <w:sz w:val="19"/>
        </w:rPr>
        <w:t>https://mem0.ai/blog/xai-grok-api-pricing</w:t>
      </w:r>
    </w:p>
    <w:p>
      <w:pPr>
        <w:spacing w:after="40"/>
      </w:pPr>
      <w:r>
        <w:rPr>
          <w:rFonts w:ascii="Pretendard" w:hAnsi="Pretendard" w:cs="Pretendard" w:eastAsia="Pretendard"/>
          <w:b/>
          <w:color w:val="1D0024"/>
          <w:sz w:val="19"/>
        </w:rPr>
        <w:t xml:space="preserve">DataForSEO Google AI Mode SERP API  </w:t>
      </w:r>
      <w:r>
        <w:rPr>
          <w:rFonts w:ascii="Pretendard" w:hAnsi="Pretendard" w:cs="Pretendard" w:eastAsia="Pretendard"/>
          <w:b w:val="0"/>
          <w:color w:val="555560"/>
          <w:sz w:val="19"/>
        </w:rPr>
        <w:t>https://dataforseo.com/pricing/google-serp/google-ai-mode-serp-api</w:t>
      </w:r>
    </w:p>
    <w:p>
      <w:pPr>
        <w:spacing w:after="40"/>
      </w:pPr>
      <w:r>
        <w:rPr>
          <w:rFonts w:ascii="Pretendard" w:hAnsi="Pretendard" w:cs="Pretendard" w:eastAsia="Pretendard"/>
          <w:b/>
          <w:color w:val="1D0024"/>
          <w:sz w:val="19"/>
        </w:rPr>
        <w:t xml:space="preserve">CLOVA Studio API 가이드  </w:t>
      </w:r>
      <w:r>
        <w:rPr>
          <w:rFonts w:ascii="Pretendard" w:hAnsi="Pretendard" w:cs="Pretendard" w:eastAsia="Pretendard"/>
          <w:b w:val="0"/>
          <w:color w:val="555560"/>
          <w:sz w:val="19"/>
        </w:rPr>
        <w:t>https://api.ncloud-docs.com/docs/ai-naver-clovastudio-summary</w:t>
      </w:r>
    </w:p>
    <w:p>
      <w:pPr>
        <w:spacing w:after="40"/>
      </w:pPr>
      <w:r>
        <w:rPr>
          <w:rFonts w:ascii="Pretendard" w:hAnsi="Pretendard" w:cs="Pretendard" w:eastAsia="Pretendard"/>
          <w:b/>
          <w:color w:val="1D0024"/>
          <w:sz w:val="19"/>
        </w:rPr>
        <w:t xml:space="preserve">원·달러 환율 (2026-09-13)  </w:t>
      </w:r>
      <w:r>
        <w:rPr>
          <w:rFonts w:ascii="Pretendard" w:hAnsi="Pretendard" w:cs="Pretendard" w:eastAsia="Pretendard"/>
          <w:b w:val="0"/>
          <w:color w:val="555560"/>
          <w:sz w:val="19"/>
        </w:rPr>
        <w:t>https://ko.tradingeconomics.com/south-korea/currency</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